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DB" w:rsidRDefault="00003BC7" w:rsidP="00AF49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iCs/>
          <w:sz w:val="56"/>
          <w:szCs w:val="56"/>
          <w:lang w:val="ru-RU" w:eastAsia="en-US"/>
        </w:rPr>
      </w:pPr>
      <w:r>
        <w:rPr>
          <w:rStyle w:val="normaltextrun"/>
          <w:rFonts w:ascii="Arial" w:eastAsiaTheme="majorEastAsia" w:hAnsi="Arial" w:cs="Arial"/>
          <w:b/>
          <w:iCs/>
          <w:noProof/>
          <w:sz w:val="56"/>
          <w:szCs w:val="56"/>
          <w:lang w:val="ru-RU" w:bidi="ar-SA"/>
        </w:rPr>
        <mc:AlternateContent>
          <mc:Choice Requires="wps">
            <w:drawing>
              <wp:inline distT="0" distB="0" distL="0" distR="0">
                <wp:extent cx="5367655" cy="760095"/>
                <wp:effectExtent l="9525" t="19050" r="1206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7655" cy="760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3BC7" w:rsidRDefault="00003BC7" w:rsidP="00003BC7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выпускников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2.65pt;height: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003BC7" w:rsidRDefault="00003BC7" w:rsidP="00003BC7">
                      <w:pPr>
                        <w:pStyle w:val="af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Памятка для выпускников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5916" w:rsidRPr="00114654" w:rsidRDefault="00075916" w:rsidP="00AF49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Arial"/>
          <w:b/>
          <w:bCs/>
          <w:sz w:val="56"/>
          <w:szCs w:val="56"/>
          <w:lang w:val="ru-RU"/>
        </w:rPr>
      </w:pPr>
      <w:r w:rsidRPr="00114654">
        <w:rPr>
          <w:rStyle w:val="normaltextrun"/>
          <w:rFonts w:ascii="Verdana" w:hAnsi="Verdana" w:cs="Arial"/>
          <w:b/>
          <w:bCs/>
          <w:sz w:val="56"/>
          <w:szCs w:val="56"/>
          <w:lang w:val="ru-RU"/>
        </w:rPr>
        <w:t>«Как подготовиться к сдаче экзамена»</w:t>
      </w:r>
    </w:p>
    <w:p w:rsidR="00FC6FDB" w:rsidRPr="00FC6FDB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  <w:bookmarkStart w:id="0" w:name="_GoBack"/>
      <w:bookmarkEnd w:id="0"/>
      <w:r>
        <w:rPr>
          <w:noProof/>
          <w:lang w:val="ru-RU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64770</wp:posOffset>
            </wp:positionV>
            <wp:extent cx="3956685" cy="3181985"/>
            <wp:effectExtent l="0" t="19050" r="0" b="18986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zakon.kz/uploads/posts/2015-06/1434713417_bez-imeni-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318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FDB" w:rsidRPr="00FC6FDB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</w:p>
    <w:p w:rsidR="00FC6FDB" w:rsidRPr="00FC6FDB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</w:p>
    <w:p w:rsidR="00FC6FDB" w:rsidRPr="00FC6FDB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</w:p>
    <w:p w:rsidR="00FC6FDB" w:rsidRPr="00FC6FDB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</w:p>
    <w:p w:rsidR="00FC6FDB" w:rsidRPr="00FC6FDB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9B6C9E" w:rsidRDefault="009B6C9E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075916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sz w:val="28"/>
          <w:szCs w:val="28"/>
          <w:lang w:val="ru-RU"/>
        </w:rPr>
      </w:pPr>
      <w:r w:rsidRPr="00985EE1"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  <w:t>Подготовка к ЕГЭ</w:t>
      </w:r>
      <w:r w:rsidRPr="00FC6FDB">
        <w:rPr>
          <w:rStyle w:val="eop"/>
          <w:rFonts w:ascii="Arial" w:hAnsi="Arial" w:cs="Arial"/>
          <w:sz w:val="28"/>
          <w:szCs w:val="28"/>
        </w:rPr>
        <w:t> </w:t>
      </w:r>
    </w:p>
    <w:p w:rsidR="00075916" w:rsidRPr="00F52C62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FC6FDB">
        <w:rPr>
          <w:rStyle w:val="normaltextrun"/>
          <w:rFonts w:ascii="Arial" w:hAnsi="Arial" w:cs="Arial"/>
          <w:lang w:val="ru-RU"/>
        </w:rPr>
        <w:t>Сначала подготовь место для занятий: убери со стола лишние вещи, удобно</w:t>
      </w:r>
      <w:r>
        <w:rPr>
          <w:rStyle w:val="eop"/>
          <w:rFonts w:ascii="Arial" w:hAnsi="Arial" w:cs="Arial"/>
        </w:rPr>
        <w:t> </w:t>
      </w:r>
      <w:r w:rsidRPr="00F52C62">
        <w:rPr>
          <w:rStyle w:val="normaltextrun"/>
          <w:rFonts w:ascii="Arial" w:hAnsi="Arial" w:cs="Arial"/>
          <w:lang w:val="ru-RU"/>
        </w:rPr>
        <w:t>расположи нужные пособия, тетради, бумагу, карандаши.</w:t>
      </w:r>
      <w:r>
        <w:rPr>
          <w:rStyle w:val="eop"/>
          <w:rFonts w:ascii="Arial" w:hAnsi="Arial" w:cs="Arial"/>
        </w:rPr>
        <w:t> </w:t>
      </w:r>
    </w:p>
    <w:p w:rsidR="00075916" w:rsidRPr="009B6C9E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 xml:space="preserve">Начни с самого трудного – с того раздела, который знаешь хуже всего. </w:t>
      </w:r>
      <w:r w:rsidRPr="009B6C9E">
        <w:rPr>
          <w:rStyle w:val="normaltextrun"/>
          <w:rFonts w:ascii="Arial" w:hAnsi="Arial" w:cs="Arial"/>
          <w:lang w:val="ru-RU"/>
        </w:rPr>
        <w:t>Но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 w:rsidRPr="00985EE1">
        <w:rPr>
          <w:rStyle w:val="normaltextrun"/>
          <w:rFonts w:ascii="Arial" w:hAnsi="Arial" w:cs="Arial"/>
          <w:lang w:val="ru-RU"/>
        </w:rPr>
        <w:t>если тебе трудно «раскачаться», начни с наиболее интересного и приятного. Войдешь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 рабочий ритм- и дело пойдет.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Не надо стремиться к тому, чтобы прочитать и запомнить наизусть весь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кратком повторении материала.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Тренируйся иногда с секундомером в руках, засекай время выполнения тес</w:t>
      </w:r>
      <w:r w:rsidRPr="00985EE1">
        <w:rPr>
          <w:rStyle w:val="spellingerror"/>
          <w:rFonts w:ascii="Arial" w:hAnsi="Arial" w:cs="Arial"/>
          <w:lang w:val="ru-RU"/>
        </w:rPr>
        <w:t>тов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(в части А в среднем уходит 2 минуты на задание).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Готовясь к экзамену, думай не о том, что не справишься, а, наоборот,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ри</w:t>
      </w:r>
      <w:r w:rsidRPr="00985EE1">
        <w:rPr>
          <w:rStyle w:val="normaltextrun"/>
          <w:rFonts w:ascii="Arial" w:hAnsi="Arial" w:cs="Arial"/>
          <w:lang w:val="ru-RU"/>
        </w:rPr>
        <w:t>суй себе картину положительную.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Оставь один день на то, чтобы вновь повторить все планы ответов, еще раз</w:t>
      </w:r>
      <w:r>
        <w:rPr>
          <w:rStyle w:val="eop"/>
          <w:rFonts w:ascii="Arial" w:hAnsi="Arial" w:cs="Arial"/>
        </w:rPr>
        <w:t> </w:t>
      </w:r>
    </w:p>
    <w:p w:rsidR="00075916" w:rsidRPr="00F52C62" w:rsidRDefault="00075916" w:rsidP="00C37D75">
      <w:pPr>
        <w:pStyle w:val="paragraph"/>
        <w:spacing w:before="0" w:beforeAutospacing="0" w:after="0" w:afterAutospacing="0" w:line="276" w:lineRule="auto"/>
        <w:ind w:firstLine="0"/>
        <w:jc w:val="both"/>
        <w:textAlignment w:val="baseline"/>
        <w:rPr>
          <w:rStyle w:val="eop"/>
          <w:rFonts w:ascii="Arial" w:hAnsi="Arial" w:cs="Arial"/>
          <w:lang w:val="ru-RU"/>
        </w:rPr>
      </w:pPr>
      <w:r w:rsidRPr="00F52C62">
        <w:rPr>
          <w:rStyle w:val="normaltextrun"/>
          <w:rFonts w:ascii="Arial" w:hAnsi="Arial" w:cs="Arial"/>
          <w:lang w:val="ru-RU"/>
        </w:rPr>
        <w:t>остановиться на самых трудных вопросах.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28"/>
          <w:szCs w:val="28"/>
          <w:lang w:val="ru-RU"/>
        </w:rPr>
      </w:pPr>
      <w:r w:rsidRPr="00985EE1">
        <w:rPr>
          <w:rStyle w:val="normaltextrun"/>
          <w:rFonts w:ascii="Arial" w:hAnsi="Arial" w:cs="Arial"/>
          <w:b/>
          <w:bCs/>
          <w:i/>
          <w:iCs/>
          <w:sz w:val="28"/>
          <w:szCs w:val="28"/>
          <w:lang w:val="ru-RU"/>
        </w:rPr>
        <w:t>Как вести себя во время сдачи экзаменов в форме ЕГЭ</w:t>
      </w:r>
      <w:r w:rsidRPr="00FC6FDB">
        <w:rPr>
          <w:rStyle w:val="eop"/>
          <w:rFonts w:ascii="Arial" w:hAnsi="Arial" w:cs="Arial"/>
          <w:sz w:val="28"/>
          <w:szCs w:val="28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F52C62">
        <w:rPr>
          <w:rStyle w:val="normaltextrun"/>
          <w:rFonts w:ascii="Arial" w:hAnsi="Arial" w:cs="Arial"/>
          <w:lang w:val="ru-RU"/>
        </w:rPr>
        <w:t>Экзаменационные материалы состоят из трех частей, в которых сгруппированы</w:t>
      </w:r>
      <w:r>
        <w:rPr>
          <w:rStyle w:val="eop"/>
          <w:rFonts w:ascii="Arial" w:hAnsi="Arial" w:cs="Arial"/>
        </w:rPr>
        <w:t> </w:t>
      </w:r>
      <w:r w:rsidRPr="00F52C62">
        <w:rPr>
          <w:rStyle w:val="normaltextrun"/>
          <w:rFonts w:ascii="Arial" w:hAnsi="Arial" w:cs="Arial"/>
          <w:lang w:val="ru-RU"/>
        </w:rPr>
        <w:t xml:space="preserve">задания разного уровня сложности. </w:t>
      </w:r>
      <w:r w:rsidRPr="00985EE1">
        <w:rPr>
          <w:rStyle w:val="normaltextrun"/>
          <w:rFonts w:ascii="Arial" w:hAnsi="Arial" w:cs="Arial"/>
          <w:lang w:val="ru-RU"/>
        </w:rPr>
        <w:t xml:space="preserve">Всегда есть задания, которые </w:t>
      </w:r>
      <w:r w:rsidRPr="00985EE1">
        <w:rPr>
          <w:rStyle w:val="normaltextrun"/>
          <w:rFonts w:ascii="Arial" w:hAnsi="Arial" w:cs="Arial"/>
          <w:lang w:val="ru-RU"/>
        </w:rPr>
        <w:lastRenderedPageBreak/>
        <w:t>ты в силах решить. За</w:t>
      </w:r>
      <w:r w:rsidRPr="00985EE1">
        <w:rPr>
          <w:rStyle w:val="spellingerror"/>
          <w:rFonts w:ascii="Arial" w:hAnsi="Arial" w:cs="Arial"/>
          <w:lang w:val="ru-RU"/>
        </w:rPr>
        <w:t>дания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части С отвечают более высокому уровню сложности, но соответствуют школьной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программе – они доступны для тебя!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ind w:firstLine="357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Подыши, успокойся.</w:t>
      </w:r>
      <w:r>
        <w:rPr>
          <w:rStyle w:val="apple-converted-space"/>
          <w:rFonts w:ascii="Arial" w:hAnsi="Arial" w:cs="Arial"/>
          <w:b/>
          <w:bCs/>
        </w:rPr>
        <w:t> </w:t>
      </w:r>
      <w:r w:rsidRPr="00FC6FDB">
        <w:rPr>
          <w:rStyle w:val="normaltextrun"/>
          <w:rFonts w:ascii="Arial" w:hAnsi="Arial" w:cs="Arial"/>
          <w:lang w:val="ru-RU"/>
        </w:rPr>
        <w:t>Удели 2-3 минуты тому, чтобы привести себя в состояние</w:t>
      </w:r>
      <w:r>
        <w:rPr>
          <w:rStyle w:val="eop"/>
          <w:rFonts w:ascii="Arial" w:hAnsi="Arial" w:cs="Arial"/>
        </w:rPr>
        <w:t> </w:t>
      </w:r>
      <w:r w:rsidRPr="00FC6FDB">
        <w:rPr>
          <w:rStyle w:val="normaltextrun"/>
          <w:rFonts w:ascii="Arial" w:hAnsi="Arial" w:cs="Arial"/>
          <w:lang w:val="ru-RU"/>
        </w:rPr>
        <w:t xml:space="preserve">равновесия. </w:t>
      </w:r>
      <w:r w:rsidRPr="00985EE1">
        <w:rPr>
          <w:rStyle w:val="normaltextrun"/>
          <w:rFonts w:ascii="Arial" w:hAnsi="Arial" w:cs="Arial"/>
          <w:lang w:val="ru-RU"/>
        </w:rPr>
        <w:t>Вспомни о ритмическом дыхании, аутогенной тренировке.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Будь внимателен!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 начале тестирования тебе сообщат необходимую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информацию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(как заполнять бланк). От того, насколько ты внимательно запомнишь все эти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пра</w:t>
      </w:r>
      <w:r w:rsidRPr="00985EE1">
        <w:rPr>
          <w:rStyle w:val="normaltextrun"/>
          <w:rFonts w:ascii="Arial" w:hAnsi="Arial" w:cs="Arial"/>
          <w:lang w:val="ru-RU"/>
        </w:rPr>
        <w:t>вила, зависит правильность твоих ответов!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Соблюдай правила поведения на экзамене!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Не выкрикивай с места, если ты хо</w:t>
      </w:r>
      <w:r w:rsidRPr="00985EE1">
        <w:rPr>
          <w:rStyle w:val="spellingerror"/>
          <w:rFonts w:ascii="Arial" w:hAnsi="Arial" w:cs="Arial"/>
          <w:lang w:val="ru-RU"/>
        </w:rPr>
        <w:t>чешь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задать вопрос, подними руку! Твои вопросы не должны касаться содержания зада</w:t>
      </w:r>
      <w:r w:rsidRPr="00985EE1">
        <w:rPr>
          <w:rStyle w:val="spellingerror"/>
          <w:rFonts w:ascii="Arial" w:hAnsi="Arial" w:cs="Arial"/>
          <w:lang w:val="ru-RU"/>
        </w:rPr>
        <w:t>ний</w:t>
      </w:r>
      <w:r w:rsidRPr="00985EE1">
        <w:rPr>
          <w:rStyle w:val="normaltextrun"/>
          <w:rFonts w:ascii="Arial" w:hAnsi="Arial" w:cs="Arial"/>
          <w:lang w:val="ru-RU"/>
        </w:rPr>
        <w:t>, тебе ответят только на вопросы, связанные с правилами заполнения бланка или в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случае возникновения трудностей с</w:t>
      </w:r>
      <w:r>
        <w:rPr>
          <w:rStyle w:val="apple-converted-space"/>
          <w:rFonts w:ascii="Arial" w:hAnsi="Arial" w:cs="Arial"/>
        </w:rPr>
        <w:t> </w:t>
      </w:r>
      <w:proofErr w:type="spellStart"/>
      <w:r w:rsidRPr="00985EE1">
        <w:rPr>
          <w:rStyle w:val="spellingerror"/>
          <w:rFonts w:ascii="Arial" w:hAnsi="Arial" w:cs="Arial"/>
          <w:lang w:val="ru-RU"/>
        </w:rPr>
        <w:t>тестопакетом</w:t>
      </w:r>
      <w:proofErr w:type="spellEnd"/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(опечатки,</w:t>
      </w:r>
      <w:r>
        <w:rPr>
          <w:rStyle w:val="apple-converted-space"/>
          <w:rFonts w:ascii="Arial" w:hAnsi="Arial" w:cs="Arial"/>
        </w:rPr>
        <w:t> </w:t>
      </w:r>
      <w:proofErr w:type="spellStart"/>
      <w:r w:rsidRPr="00985EE1">
        <w:rPr>
          <w:rStyle w:val="spellingerror"/>
          <w:rFonts w:ascii="Arial" w:hAnsi="Arial" w:cs="Arial"/>
          <w:lang w:val="ru-RU"/>
        </w:rPr>
        <w:t>непропечатанные</w:t>
      </w:r>
      <w:proofErr w:type="spellEnd"/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буквы, от</w:t>
      </w:r>
      <w:r w:rsidRPr="00985EE1">
        <w:rPr>
          <w:rStyle w:val="spellingerror"/>
          <w:rFonts w:ascii="Arial" w:hAnsi="Arial" w:cs="Arial"/>
          <w:lang w:val="ru-RU"/>
        </w:rPr>
        <w:t>сутствие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текста в бланке и т.п.).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Сосредоточься!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После заполнения бланка регистрации, постарайся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сосредоточиться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и забыть про окружающих. Для тебя должны существовать только текст заданий и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часы, регламентирующие время выполнения теста. Торопись не спеша!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Не бойся!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Жесткие рамки времени не должны влиять на качество твоих ответов.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Перед тем, как вписать ответ, перечитай вопрос дважды и убедись, что ты правильно по</w:t>
      </w:r>
      <w:r w:rsidRPr="00985EE1">
        <w:rPr>
          <w:rStyle w:val="spellingerror"/>
          <w:rFonts w:ascii="Arial" w:hAnsi="Arial" w:cs="Arial"/>
          <w:lang w:val="ru-RU"/>
        </w:rPr>
        <w:t>нял</w:t>
      </w:r>
      <w:r w:rsidRPr="00985EE1">
        <w:rPr>
          <w:rStyle w:val="normaltextrun"/>
          <w:rFonts w:ascii="Arial" w:hAnsi="Arial" w:cs="Arial"/>
          <w:lang w:val="ru-RU"/>
        </w:rPr>
        <w:t>, что от тебя требуется.</w:t>
      </w:r>
      <w:r>
        <w:rPr>
          <w:rStyle w:val="eop"/>
          <w:rFonts w:ascii="Arial" w:hAnsi="Arial" w:cs="Arial"/>
        </w:rPr>
        <w:t> </w:t>
      </w:r>
    </w:p>
    <w:p w:rsidR="00075916" w:rsidRPr="00FC6FDB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Начни с легкого!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Начни отвечать на те вопросы, в знании которых ты не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сомневаешься</w:t>
      </w:r>
      <w:r w:rsidRPr="00985EE1">
        <w:rPr>
          <w:rStyle w:val="normaltextrun"/>
          <w:rFonts w:ascii="Arial" w:hAnsi="Arial" w:cs="Arial"/>
          <w:lang w:val="ru-RU"/>
        </w:rPr>
        <w:t>,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</w:t>
      </w:r>
      <w:r>
        <w:rPr>
          <w:rStyle w:val="eop"/>
          <w:rFonts w:ascii="Arial" w:hAnsi="Arial" w:cs="Arial"/>
        </w:rPr>
        <w:t> </w:t>
      </w:r>
      <w:r w:rsidRPr="00FC6FDB">
        <w:rPr>
          <w:rStyle w:val="normaltextrun"/>
          <w:rFonts w:ascii="Arial" w:hAnsi="Arial" w:cs="Arial"/>
          <w:lang w:val="ru-RU"/>
        </w:rPr>
        <w:t>Ты освободишься от нервозности, и вся твоя энергия потом будет направлена на более</w:t>
      </w:r>
      <w:r>
        <w:rPr>
          <w:rStyle w:val="eop"/>
          <w:rFonts w:ascii="Arial" w:hAnsi="Arial" w:cs="Arial"/>
        </w:rPr>
        <w:t> </w:t>
      </w:r>
      <w:r w:rsidRPr="00FC6FDB">
        <w:rPr>
          <w:rStyle w:val="normaltextrun"/>
          <w:rFonts w:ascii="Arial" w:hAnsi="Arial" w:cs="Arial"/>
          <w:lang w:val="ru-RU"/>
        </w:rPr>
        <w:t>трудные вопросы.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Пропускай!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Надо научиться пропускать трудные и непонятные места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.</w:t>
      </w:r>
      <w:r>
        <w:rPr>
          <w:rStyle w:val="apple-converted-space"/>
          <w:rFonts w:ascii="Arial" w:hAnsi="Arial" w:cs="Arial"/>
          <w:b/>
          <w:bCs/>
        </w:rPr>
        <w:t> </w:t>
      </w:r>
      <w:r w:rsidRPr="00FC6FDB">
        <w:rPr>
          <w:rStyle w:val="normaltextrun"/>
          <w:rFonts w:ascii="Arial" w:hAnsi="Arial" w:cs="Arial"/>
          <w:lang w:val="ru-RU"/>
        </w:rPr>
        <w:t>Помни: в</w:t>
      </w:r>
      <w:r>
        <w:rPr>
          <w:rStyle w:val="eop"/>
          <w:rFonts w:ascii="Arial" w:hAnsi="Arial" w:cs="Arial"/>
        </w:rPr>
        <w:t> </w:t>
      </w:r>
      <w:r w:rsidRPr="00FC6FDB">
        <w:rPr>
          <w:rStyle w:val="normaltextrun"/>
          <w:rFonts w:ascii="Arial" w:hAnsi="Arial" w:cs="Arial"/>
          <w:lang w:val="ru-RU"/>
        </w:rPr>
        <w:t xml:space="preserve">тесте всегда найдутся такие вопросы, с которыми ты обязательно справишься. </w:t>
      </w:r>
      <w:r w:rsidRPr="00985EE1">
        <w:rPr>
          <w:rStyle w:val="normaltextrun"/>
          <w:rFonts w:ascii="Arial" w:hAnsi="Arial" w:cs="Arial"/>
          <w:lang w:val="ru-RU"/>
        </w:rPr>
        <w:t>Просто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глупо недобрать баллов только потому, что ты не дошел до «своих» заданий, а застрял на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тех, которые вызывают у тебя затруднения.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Читай задание до конца</w:t>
      </w:r>
      <w:r w:rsidRPr="00985EE1">
        <w:rPr>
          <w:rStyle w:val="normaltextrun"/>
          <w:rFonts w:ascii="Arial" w:hAnsi="Arial" w:cs="Arial"/>
          <w:lang w:val="ru-RU"/>
        </w:rPr>
        <w:t>! Спешка не должна приводить к тому, что ты стараешься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понять условие задания по «первым словам» и достраиваешь концовку в собственном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воображении. Это верный способ совершить досадные ошибки в самых легких вопросах.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Думай только о текущем задании!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Когда ты видишь новое задание, забудь все,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что было в предыдущем. Как правило, задания в тестах не связаны друг с другом,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поэтому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предыдущие знания не помогают, а только мешают сконцентрироваться и правильно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решить новое задание. Этот совет даст тебе и другой бесценный психологический эф</w:t>
      </w:r>
      <w:r w:rsidRPr="00985EE1">
        <w:rPr>
          <w:rStyle w:val="spellingerror"/>
          <w:rFonts w:ascii="Arial" w:hAnsi="Arial" w:cs="Arial"/>
          <w:lang w:val="ru-RU"/>
        </w:rPr>
        <w:t>фект</w:t>
      </w:r>
      <w:r w:rsidRPr="00985EE1">
        <w:rPr>
          <w:rStyle w:val="normaltextrun"/>
          <w:rFonts w:ascii="Arial" w:hAnsi="Arial" w:cs="Arial"/>
          <w:lang w:val="ru-RU"/>
        </w:rPr>
        <w:t>: забудь о неудаче в прошлом задании (если оно оказалось тебе не по зубам). Думай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только о том, что каждое новое задание – это шанс набрать баллы.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Исключай!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FC6FDB">
        <w:rPr>
          <w:rStyle w:val="normaltextrun"/>
          <w:rFonts w:ascii="Arial" w:hAnsi="Arial" w:cs="Arial"/>
          <w:lang w:val="ru-RU"/>
        </w:rPr>
        <w:t>Многие задания можно быстрее решить, если не искать сразу</w:t>
      </w:r>
      <w:r>
        <w:rPr>
          <w:rStyle w:val="apple-converted-space"/>
          <w:rFonts w:ascii="Arial" w:hAnsi="Arial" w:cs="Arial"/>
        </w:rPr>
        <w:t> </w:t>
      </w:r>
      <w:r w:rsidRPr="00FC6FDB">
        <w:rPr>
          <w:rStyle w:val="spellingerror"/>
          <w:rFonts w:ascii="Arial" w:hAnsi="Arial" w:cs="Arial"/>
          <w:lang w:val="ru-RU"/>
        </w:rPr>
        <w:t>пра</w:t>
      </w:r>
      <w:r w:rsidRPr="00F52C62">
        <w:rPr>
          <w:rStyle w:val="normaltextrun"/>
          <w:rFonts w:ascii="Arial" w:hAnsi="Arial" w:cs="Arial"/>
          <w:lang w:val="ru-RU"/>
        </w:rPr>
        <w:t>вильный вариант ответа, а последовательно исключать те, которые явно не подходят.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Метод исключения позволяет в итоге сконцентрировать внимание всего на одном-двух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вариантах, а не на всех пяти-семи (что гораздо труднее).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Запланируй два круга!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Рассчитай время так, чтобы за две трети всего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отведенного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времени пройтись по всем легким, доступным для тебя заданиям (первый круг), тогда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 xml:space="preserve">ты успеешь набрать максимум баллов на тех </w:t>
      </w:r>
      <w:r w:rsidRPr="00985EE1">
        <w:rPr>
          <w:rStyle w:val="normaltextrun"/>
          <w:rFonts w:ascii="Arial" w:hAnsi="Arial" w:cs="Arial"/>
          <w:lang w:val="ru-RU"/>
        </w:rPr>
        <w:lastRenderedPageBreak/>
        <w:t>заданиях, в ответах на которые ты уверен, а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потом спокойно вернуться и подумать над трудными, которые тебе вначале пришлось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пропустить (второй круг).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Угадывай!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FC6FDB">
        <w:rPr>
          <w:rStyle w:val="normaltextrun"/>
          <w:rFonts w:ascii="Arial" w:hAnsi="Arial" w:cs="Arial"/>
          <w:lang w:val="ru-RU"/>
        </w:rPr>
        <w:t>Если ты не уверен в выборе ответа, но интуитивно можешь</w:t>
      </w:r>
      <w:r>
        <w:rPr>
          <w:rStyle w:val="apple-converted-space"/>
          <w:rFonts w:ascii="Arial" w:hAnsi="Arial" w:cs="Arial"/>
        </w:rPr>
        <w:t> </w:t>
      </w:r>
      <w:r w:rsidRPr="00FC6FDB">
        <w:rPr>
          <w:rStyle w:val="spellingerror"/>
          <w:rFonts w:ascii="Arial" w:hAnsi="Arial" w:cs="Arial"/>
          <w:lang w:val="ru-RU"/>
        </w:rPr>
        <w:t>предпо</w:t>
      </w:r>
      <w:r w:rsidRPr="00FC6FDB">
        <w:rPr>
          <w:rStyle w:val="normaltextrun"/>
          <w:rFonts w:ascii="Arial" w:hAnsi="Arial" w:cs="Arial"/>
          <w:lang w:val="ru-RU"/>
        </w:rPr>
        <w:t xml:space="preserve">честь какой-то ответ другим, то интуиции следует доверять! </w:t>
      </w:r>
      <w:r w:rsidRPr="00985EE1">
        <w:rPr>
          <w:rStyle w:val="normaltextrun"/>
          <w:rFonts w:ascii="Arial" w:hAnsi="Arial" w:cs="Arial"/>
          <w:lang w:val="ru-RU"/>
        </w:rPr>
        <w:t>При этом выбирай такой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spellingerror"/>
          <w:rFonts w:ascii="Arial" w:hAnsi="Arial" w:cs="Arial"/>
          <w:lang w:val="ru-RU"/>
        </w:rPr>
        <w:t>вариант</w:t>
      </w:r>
      <w:r w:rsidRPr="00985EE1">
        <w:rPr>
          <w:rStyle w:val="normaltextrun"/>
          <w:rFonts w:ascii="Arial" w:hAnsi="Arial" w:cs="Arial"/>
          <w:lang w:val="ru-RU"/>
        </w:rPr>
        <w:t>, который, на твой взгляд, имеет большую вероятность.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2"/>
          <w:szCs w:val="12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Проверяй!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Обязательно оставь время для проверки своей работы, хотя бы для то</w:t>
      </w:r>
      <w:r w:rsidRPr="00985EE1">
        <w:rPr>
          <w:rStyle w:val="spellingerror"/>
          <w:rFonts w:ascii="Arial" w:hAnsi="Arial" w:cs="Arial"/>
          <w:lang w:val="ru-RU"/>
        </w:rPr>
        <w:t>го</w:t>
      </w:r>
      <w:r w:rsidRPr="00985EE1">
        <w:rPr>
          <w:rStyle w:val="normaltextrun"/>
          <w:rFonts w:ascii="Arial" w:hAnsi="Arial" w:cs="Arial"/>
          <w:lang w:val="ru-RU"/>
        </w:rPr>
        <w:t>, чтобы успеть пробежать глазами ответы и заметить явные ошибки.</w:t>
      </w:r>
      <w:r>
        <w:rPr>
          <w:rStyle w:val="eop"/>
          <w:rFonts w:ascii="Arial" w:hAnsi="Arial" w:cs="Arial"/>
        </w:rPr>
        <w:t> </w:t>
      </w:r>
    </w:p>
    <w:p w:rsidR="00075916" w:rsidRPr="00985EE1" w:rsidRDefault="00075916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lang w:val="ru-RU"/>
        </w:rPr>
      </w:pPr>
      <w:r>
        <w:rPr>
          <w:rStyle w:val="normaltextrun"/>
          <w:rFonts w:ascii="Arial" w:hAnsi="Arial" w:cs="Arial"/>
        </w:rPr>
        <w:sym w:font="Symbol" w:char="F0B7"/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b/>
          <w:bCs/>
          <w:lang w:val="ru-RU"/>
        </w:rPr>
        <w:t>Не огорчайся!</w:t>
      </w:r>
      <w:r>
        <w:rPr>
          <w:rStyle w:val="apple-converted-space"/>
          <w:rFonts w:ascii="Arial" w:hAnsi="Arial" w:cs="Arial"/>
          <w:b/>
          <w:bCs/>
        </w:rPr>
        <w:t> </w:t>
      </w:r>
      <w:r w:rsidRPr="00985EE1">
        <w:rPr>
          <w:rStyle w:val="normaltextrun"/>
          <w:rFonts w:ascii="Arial" w:hAnsi="Arial" w:cs="Arial"/>
          <w:lang w:val="ru-RU"/>
        </w:rPr>
        <w:t>Стремись выполнить все задания, но помни, что на практике это не</w:t>
      </w:r>
      <w:r>
        <w:rPr>
          <w:rStyle w:val="eop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всегда реально. Учитывай, что количество решенных тобой задач вполне может оказать</w:t>
      </w:r>
      <w:r w:rsidRPr="00985EE1">
        <w:rPr>
          <w:rStyle w:val="spellingerror"/>
          <w:rFonts w:ascii="Arial" w:hAnsi="Arial" w:cs="Arial"/>
          <w:lang w:val="ru-RU"/>
        </w:rPr>
        <w:t>ся</w:t>
      </w:r>
      <w:r>
        <w:rPr>
          <w:rStyle w:val="apple-converted-space"/>
          <w:rFonts w:ascii="Arial" w:hAnsi="Arial" w:cs="Arial"/>
        </w:rPr>
        <w:t> </w:t>
      </w:r>
      <w:r w:rsidRPr="00985EE1">
        <w:rPr>
          <w:rStyle w:val="normaltextrun"/>
          <w:rFonts w:ascii="Arial" w:hAnsi="Arial" w:cs="Arial"/>
          <w:lang w:val="ru-RU"/>
        </w:rPr>
        <w:t>достаточным для хорошей оценки.</w:t>
      </w:r>
      <w:r>
        <w:rPr>
          <w:rStyle w:val="eop"/>
          <w:rFonts w:ascii="Arial" w:hAnsi="Arial" w:cs="Arial"/>
        </w:rPr>
        <w:t> </w:t>
      </w:r>
    </w:p>
    <w:p w:rsidR="00113B6B" w:rsidRDefault="00113B6B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lang w:val="ru-RU"/>
        </w:rPr>
      </w:pPr>
    </w:p>
    <w:p w:rsidR="00FC6FDB" w:rsidRDefault="00FC6FDB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lang w:val="ru-RU"/>
        </w:rPr>
      </w:pPr>
    </w:p>
    <w:p w:rsidR="00FC6FDB" w:rsidRDefault="00FC6FDB" w:rsidP="00C37D7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  <w:lang w:val="ru-RU"/>
        </w:rPr>
      </w:pPr>
    </w:p>
    <w:p w:rsidR="009B6C9E" w:rsidRDefault="00437BE0" w:rsidP="000759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i/>
          <w:sz w:val="96"/>
          <w:szCs w:val="96"/>
          <w:lang w:val="ru-RU"/>
        </w:rPr>
      </w:pPr>
      <w:r>
        <w:rPr>
          <w:rFonts w:ascii="Arial" w:hAnsi="Arial" w:cs="Arial"/>
          <w:noProof/>
          <w:sz w:val="20"/>
          <w:szCs w:val="20"/>
          <w:lang w:val="ru-RU" w:bidi="ar-SA"/>
        </w:rPr>
        <w:drawing>
          <wp:inline distT="0" distB="0" distL="0" distR="0" wp14:anchorId="51EE4332" wp14:editId="3C94A87C">
            <wp:extent cx="3054946" cy="2553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4RV0VDO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04" cy="258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E0" w:rsidRDefault="00C37D75" w:rsidP="009B6C9E">
      <w:pPr>
        <w:pStyle w:val="paragraph"/>
        <w:spacing w:before="0" w:beforeAutospacing="0" w:after="0" w:afterAutospacing="0"/>
        <w:ind w:firstLine="0"/>
        <w:textAlignment w:val="baseline"/>
        <w:rPr>
          <w:rStyle w:val="normaltextrun"/>
          <w:rFonts w:ascii="Arial" w:hAnsi="Arial" w:cs="Arial"/>
          <w:b/>
          <w:bCs/>
          <w:i/>
          <w:sz w:val="96"/>
          <w:szCs w:val="96"/>
          <w:lang w:val="ru-RU"/>
        </w:rPr>
      </w:pPr>
      <w:r>
        <w:rPr>
          <w:rStyle w:val="normaltextrun"/>
          <w:rFonts w:ascii="Arial" w:hAnsi="Arial" w:cs="Arial"/>
          <w:b/>
          <w:bCs/>
          <w:i/>
          <w:sz w:val="96"/>
          <w:szCs w:val="96"/>
          <w:lang w:val="ru-RU"/>
        </w:rPr>
        <w:t xml:space="preserve">    </w:t>
      </w:r>
      <w:r w:rsidR="009B6C9E">
        <w:rPr>
          <w:rStyle w:val="normaltextrun"/>
          <w:rFonts w:ascii="Arial" w:hAnsi="Arial" w:cs="Arial"/>
          <w:b/>
          <w:bCs/>
          <w:i/>
          <w:sz w:val="96"/>
          <w:szCs w:val="96"/>
          <w:lang w:val="ru-RU"/>
        </w:rPr>
        <w:t xml:space="preserve"> </w:t>
      </w:r>
    </w:p>
    <w:p w:rsidR="00075916" w:rsidRPr="009B6C9E" w:rsidRDefault="00075916" w:rsidP="00437BE0">
      <w:pPr>
        <w:pStyle w:val="paragraph"/>
        <w:spacing w:before="0" w:beforeAutospacing="0" w:after="0" w:afterAutospacing="0"/>
        <w:ind w:firstLine="0"/>
        <w:jc w:val="center"/>
        <w:textAlignment w:val="baseline"/>
        <w:rPr>
          <w:rStyle w:val="eop"/>
          <w:rFonts w:ascii="Arial" w:hAnsi="Arial" w:cs="Arial"/>
          <w:b/>
          <w:bCs/>
          <w:i/>
          <w:sz w:val="96"/>
          <w:szCs w:val="96"/>
          <w:lang w:val="ru-RU"/>
        </w:rPr>
      </w:pPr>
      <w:r w:rsidRPr="00985EE1">
        <w:rPr>
          <w:rStyle w:val="normaltextrun"/>
          <w:rFonts w:ascii="Arial" w:hAnsi="Arial" w:cs="Arial"/>
          <w:b/>
          <w:bCs/>
          <w:i/>
          <w:sz w:val="96"/>
          <w:szCs w:val="96"/>
          <w:lang w:val="ru-RU"/>
        </w:rPr>
        <w:t>Удачи тебе!</w:t>
      </w:r>
    </w:p>
    <w:p w:rsidR="00075916" w:rsidRPr="00985EE1" w:rsidRDefault="00075916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36"/>
          <w:szCs w:val="36"/>
          <w:lang w:val="ru-RU"/>
        </w:rPr>
      </w:pPr>
    </w:p>
    <w:p w:rsidR="00075916" w:rsidRPr="00985EE1" w:rsidRDefault="00075916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ru-RU"/>
        </w:rPr>
      </w:pPr>
    </w:p>
    <w:p w:rsidR="00075916" w:rsidRPr="00985EE1" w:rsidRDefault="00075916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lang w:val="ru-RU"/>
        </w:rPr>
      </w:pPr>
    </w:p>
    <w:p w:rsidR="00113B6B" w:rsidRPr="00985EE1" w:rsidRDefault="00113B6B" w:rsidP="0011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ru-RU"/>
        </w:rPr>
      </w:pPr>
    </w:p>
    <w:p w:rsidR="00113B6B" w:rsidRPr="00985EE1" w:rsidRDefault="00113B6B" w:rsidP="0011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lang w:val="ru-RU"/>
        </w:rPr>
      </w:pPr>
    </w:p>
    <w:p w:rsidR="00075916" w:rsidRPr="00985EE1" w:rsidRDefault="00075916" w:rsidP="00985EE1">
      <w:pPr>
        <w:pStyle w:val="paragraph"/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F3DB7" w:rsidRPr="00985EE1" w:rsidRDefault="00FF3DB7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F3DB7" w:rsidRPr="00985EE1" w:rsidRDefault="00FF3DB7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F3DB7" w:rsidRPr="00985EE1" w:rsidRDefault="00FF3DB7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F3DB7" w:rsidRPr="00985EE1" w:rsidRDefault="00FF3DB7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F3DB7" w:rsidRPr="00985EE1" w:rsidRDefault="00FF3DB7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p w:rsidR="00FC6FDB" w:rsidRPr="00985EE1" w:rsidRDefault="00FC6FDB" w:rsidP="0007591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  <w:lang w:val="ru-RU"/>
        </w:rPr>
      </w:pPr>
    </w:p>
    <w:sectPr w:rsidR="00FC6FDB" w:rsidRPr="00985EE1" w:rsidSect="00985EE1">
      <w:pgSz w:w="11907" w:h="16839" w:code="9"/>
      <w:pgMar w:top="1134" w:right="851" w:bottom="567" w:left="170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16"/>
    <w:rsid w:val="00003BC7"/>
    <w:rsid w:val="00032362"/>
    <w:rsid w:val="00075916"/>
    <w:rsid w:val="00113B6B"/>
    <w:rsid w:val="00114654"/>
    <w:rsid w:val="003947DD"/>
    <w:rsid w:val="0041662F"/>
    <w:rsid w:val="00437BE0"/>
    <w:rsid w:val="00613107"/>
    <w:rsid w:val="006E2815"/>
    <w:rsid w:val="00716D55"/>
    <w:rsid w:val="00985EE1"/>
    <w:rsid w:val="009B6C9E"/>
    <w:rsid w:val="00AF49BE"/>
    <w:rsid w:val="00C37D75"/>
    <w:rsid w:val="00EA3804"/>
    <w:rsid w:val="00F52C62"/>
    <w:rsid w:val="00FC6FD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1D1CCF"/>
  <w15:docId w15:val="{AB47E835-215A-4ADE-AC67-FD741D5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DB"/>
  </w:style>
  <w:style w:type="paragraph" w:styleId="1">
    <w:name w:val="heading 1"/>
    <w:basedOn w:val="a"/>
    <w:next w:val="a"/>
    <w:link w:val="10"/>
    <w:uiPriority w:val="9"/>
    <w:qFormat/>
    <w:rsid w:val="00FC6FD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D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D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D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D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D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D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D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D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5916"/>
  </w:style>
  <w:style w:type="character" w:customStyle="1" w:styleId="eop">
    <w:name w:val="eop"/>
    <w:basedOn w:val="a0"/>
    <w:rsid w:val="00075916"/>
  </w:style>
  <w:style w:type="character" w:customStyle="1" w:styleId="apple-converted-space">
    <w:name w:val="apple-converted-space"/>
    <w:basedOn w:val="a0"/>
    <w:rsid w:val="00075916"/>
  </w:style>
  <w:style w:type="character" w:customStyle="1" w:styleId="spellingerror">
    <w:name w:val="spellingerror"/>
    <w:basedOn w:val="a0"/>
    <w:rsid w:val="00075916"/>
  </w:style>
  <w:style w:type="paragraph" w:styleId="a3">
    <w:name w:val="Balloon Text"/>
    <w:basedOn w:val="a"/>
    <w:link w:val="a4"/>
    <w:uiPriority w:val="99"/>
    <w:semiHidden/>
    <w:unhideWhenUsed/>
    <w:rsid w:val="0011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FD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C6FD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C6FD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C6FD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C6FD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FC6FD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C6FD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6FDB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FC6FDB"/>
    <w:rPr>
      <w:b/>
      <w:bCs/>
      <w:spacing w:val="0"/>
    </w:rPr>
  </w:style>
  <w:style w:type="character" w:styleId="ab">
    <w:name w:val="Emphasis"/>
    <w:uiPriority w:val="20"/>
    <w:qFormat/>
    <w:rsid w:val="00FC6FDB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FC6FDB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FC6F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6FD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C6FDB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C6FD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FC6FD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FC6FD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C6FDB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FC6FDB"/>
    <w:rPr>
      <w:smallCaps/>
    </w:rPr>
  </w:style>
  <w:style w:type="character" w:styleId="af3">
    <w:name w:val="Intense Reference"/>
    <w:uiPriority w:val="32"/>
    <w:qFormat/>
    <w:rsid w:val="00FC6FDB"/>
    <w:rPr>
      <w:b/>
      <w:bCs/>
      <w:smallCaps/>
      <w:color w:val="auto"/>
    </w:rPr>
  </w:style>
  <w:style w:type="character" w:styleId="af4">
    <w:name w:val="Book Title"/>
    <w:uiPriority w:val="33"/>
    <w:qFormat/>
    <w:rsid w:val="00FC6F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C6FDB"/>
    <w:pPr>
      <w:outlineLvl w:val="9"/>
    </w:pPr>
  </w:style>
  <w:style w:type="paragraph" w:styleId="af6">
    <w:name w:val="Normal (Web)"/>
    <w:basedOn w:val="a"/>
    <w:uiPriority w:val="99"/>
    <w:semiHidden/>
    <w:unhideWhenUsed/>
    <w:rsid w:val="00003BC7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2474-1445-4890-B9B5-C9421515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2017-02-08T11:58:00Z</cp:lastPrinted>
  <dcterms:created xsi:type="dcterms:W3CDTF">2025-04-11T11:50:00Z</dcterms:created>
  <dcterms:modified xsi:type="dcterms:W3CDTF">2025-04-11T11:50:00Z</dcterms:modified>
</cp:coreProperties>
</file>