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6B" w:rsidRDefault="00B2476B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pPr w:leftFromText="180" w:rightFromText="180" w:vertAnchor="text" w:horzAnchor="margin" w:tblpXSpec="right" w:tblpY="1222"/>
        <w:tblW w:w="0" w:type="auto"/>
        <w:tblLayout w:type="fixed"/>
        <w:tblLook w:val="01E0" w:firstRow="1" w:lastRow="1" w:firstColumn="1" w:lastColumn="1" w:noHBand="0" w:noVBand="0"/>
      </w:tblPr>
      <w:tblGrid>
        <w:gridCol w:w="4126"/>
        <w:gridCol w:w="4676"/>
      </w:tblGrid>
      <w:tr w:rsidR="007A03E3" w:rsidTr="00923397">
        <w:trPr>
          <w:trHeight w:val="1094"/>
        </w:trPr>
        <w:tc>
          <w:tcPr>
            <w:tcW w:w="4126" w:type="dxa"/>
          </w:tcPr>
          <w:p w:rsidR="007A03E3" w:rsidRDefault="007A03E3" w:rsidP="0092339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7A03E3" w:rsidRDefault="007A03E3" w:rsidP="009233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 Совета школы</w:t>
            </w:r>
          </w:p>
          <w:p w:rsidR="007A03E3" w:rsidRDefault="007A03E3" w:rsidP="00923397">
            <w:pPr>
              <w:pStyle w:val="TableParagraph"/>
              <w:tabs>
                <w:tab w:val="left" w:pos="1999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О</w:t>
            </w:r>
            <w:r>
              <w:rPr>
                <w:sz w:val="24"/>
              </w:rPr>
              <w:t>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Овчарик</w:t>
            </w:r>
            <w:proofErr w:type="spellEnd"/>
          </w:p>
          <w:p w:rsidR="007A03E3" w:rsidRDefault="007A03E3" w:rsidP="009233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«1» сентября 2017 г</w:t>
            </w:r>
          </w:p>
        </w:tc>
        <w:tc>
          <w:tcPr>
            <w:tcW w:w="4676" w:type="dxa"/>
          </w:tcPr>
          <w:p w:rsidR="007A03E3" w:rsidRDefault="007A03E3" w:rsidP="00923397">
            <w:pPr>
              <w:pStyle w:val="TableParagraph"/>
              <w:spacing w:line="266" w:lineRule="exact"/>
              <w:ind w:left="860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7A03E3" w:rsidRDefault="007A03E3" w:rsidP="00923397">
            <w:pPr>
              <w:pStyle w:val="TableParagraph"/>
              <w:ind w:left="860"/>
              <w:rPr>
                <w:sz w:val="24"/>
              </w:rPr>
            </w:pPr>
            <w:r>
              <w:rPr>
                <w:sz w:val="24"/>
              </w:rPr>
              <w:t>Директор МБОУ СОШ № 50</w:t>
            </w:r>
          </w:p>
          <w:p w:rsidR="007A03E3" w:rsidRDefault="007A03E3" w:rsidP="009233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______________</w:t>
            </w:r>
            <w:r>
              <w:rPr>
                <w:sz w:val="24"/>
              </w:rPr>
              <w:t xml:space="preserve">_В.В. </w:t>
            </w:r>
            <w:proofErr w:type="spellStart"/>
            <w:r>
              <w:rPr>
                <w:sz w:val="24"/>
              </w:rPr>
              <w:t>Апестина</w:t>
            </w:r>
            <w:proofErr w:type="spellEnd"/>
          </w:p>
          <w:p w:rsidR="007A03E3" w:rsidRDefault="007A03E3" w:rsidP="00923397">
            <w:pPr>
              <w:pStyle w:val="TableParagraph"/>
              <w:spacing w:line="256" w:lineRule="exact"/>
              <w:ind w:left="860"/>
              <w:rPr>
                <w:sz w:val="24"/>
              </w:rPr>
            </w:pPr>
            <w:r>
              <w:rPr>
                <w:sz w:val="24"/>
              </w:rPr>
              <w:t>«1» сентября 2017 г</w:t>
            </w:r>
          </w:p>
          <w:p w:rsidR="00923397" w:rsidRDefault="00923397" w:rsidP="00923397">
            <w:pPr>
              <w:pStyle w:val="TableParagraph"/>
              <w:spacing w:line="256" w:lineRule="exact"/>
              <w:ind w:left="860"/>
              <w:rPr>
                <w:sz w:val="24"/>
              </w:rPr>
            </w:pPr>
          </w:p>
        </w:tc>
      </w:tr>
    </w:tbl>
    <w:p w:rsidR="00923397" w:rsidRPr="00923397" w:rsidRDefault="00923397" w:rsidP="00923397">
      <w:pPr>
        <w:widowControl/>
        <w:autoSpaceDE/>
        <w:autoSpaceDN/>
        <w:jc w:val="right"/>
        <w:rPr>
          <w:bCs/>
          <w:sz w:val="28"/>
          <w:lang w:bidi="ar-SA"/>
        </w:rPr>
      </w:pPr>
      <w:r w:rsidRPr="00923397">
        <w:rPr>
          <w:bCs/>
          <w:sz w:val="28"/>
          <w:lang w:bidi="ar-SA"/>
        </w:rPr>
        <w:t>Приложение _</w:t>
      </w:r>
      <w:r w:rsidRPr="00923397">
        <w:rPr>
          <w:bCs/>
          <w:sz w:val="28"/>
          <w:u w:val="single"/>
          <w:lang w:bidi="ar-SA"/>
        </w:rPr>
        <w:t>1</w:t>
      </w:r>
      <w:r w:rsidRPr="00923397">
        <w:rPr>
          <w:bCs/>
          <w:sz w:val="28"/>
          <w:lang w:bidi="ar-SA"/>
        </w:rPr>
        <w:t>_</w:t>
      </w:r>
    </w:p>
    <w:p w:rsidR="00923397" w:rsidRDefault="00923397" w:rsidP="00923397">
      <w:pPr>
        <w:widowControl/>
        <w:autoSpaceDE/>
        <w:autoSpaceDN/>
        <w:jc w:val="right"/>
        <w:rPr>
          <w:bCs/>
          <w:sz w:val="28"/>
          <w:u w:val="single"/>
          <w:lang w:bidi="ar-SA"/>
        </w:rPr>
      </w:pPr>
      <w:r w:rsidRPr="00923397">
        <w:rPr>
          <w:bCs/>
          <w:sz w:val="28"/>
          <w:lang w:bidi="ar-SA"/>
        </w:rPr>
        <w:t xml:space="preserve"> к приказу _</w:t>
      </w:r>
      <w:r w:rsidRPr="00923397">
        <w:rPr>
          <w:bCs/>
          <w:sz w:val="28"/>
          <w:u w:val="single"/>
          <w:lang w:bidi="ar-SA"/>
        </w:rPr>
        <w:t>от 05.11.15_№277-о</w:t>
      </w:r>
    </w:p>
    <w:p w:rsidR="00923397" w:rsidRPr="00923397" w:rsidRDefault="00923397" w:rsidP="00923397">
      <w:pPr>
        <w:widowControl/>
        <w:autoSpaceDE/>
        <w:autoSpaceDN/>
        <w:jc w:val="right"/>
        <w:rPr>
          <w:bCs/>
          <w:sz w:val="28"/>
          <w:u w:val="single"/>
          <w:lang w:bidi="ar-SA"/>
        </w:rPr>
      </w:pPr>
    </w:p>
    <w:p w:rsidR="00B2476B" w:rsidRDefault="00B2476B">
      <w:pPr>
        <w:pStyle w:val="a3"/>
        <w:ind w:left="0"/>
        <w:rPr>
          <w:sz w:val="20"/>
        </w:rPr>
      </w:pPr>
    </w:p>
    <w:p w:rsidR="00923397" w:rsidRDefault="00923397">
      <w:pPr>
        <w:pStyle w:val="a3"/>
        <w:ind w:left="0"/>
        <w:rPr>
          <w:sz w:val="20"/>
        </w:rPr>
      </w:pPr>
    </w:p>
    <w:p w:rsidR="00B2476B" w:rsidRDefault="00B2476B">
      <w:pPr>
        <w:pStyle w:val="a3"/>
        <w:ind w:left="0"/>
        <w:rPr>
          <w:sz w:val="20"/>
        </w:rPr>
      </w:pPr>
    </w:p>
    <w:p w:rsidR="00B2476B" w:rsidRDefault="00B2476B">
      <w:pPr>
        <w:pStyle w:val="a3"/>
        <w:ind w:left="0"/>
        <w:rPr>
          <w:sz w:val="20"/>
        </w:rPr>
      </w:pPr>
    </w:p>
    <w:p w:rsidR="00B2476B" w:rsidRDefault="00B2476B">
      <w:pPr>
        <w:pStyle w:val="a3"/>
        <w:ind w:left="0"/>
        <w:rPr>
          <w:sz w:val="20"/>
        </w:rPr>
      </w:pPr>
    </w:p>
    <w:p w:rsidR="00B2476B" w:rsidRDefault="00B2476B">
      <w:pPr>
        <w:pStyle w:val="a3"/>
        <w:ind w:left="0"/>
        <w:rPr>
          <w:sz w:val="20"/>
        </w:rPr>
      </w:pPr>
    </w:p>
    <w:p w:rsidR="00B2476B" w:rsidRDefault="00923397">
      <w:pPr>
        <w:pStyle w:val="1"/>
        <w:spacing w:before="232"/>
        <w:ind w:left="1708" w:firstLine="0"/>
      </w:pPr>
      <w:r>
        <w:t>ПП</w:t>
      </w:r>
      <w:bookmarkStart w:id="0" w:name="_GoBack"/>
      <w:bookmarkEnd w:id="0"/>
      <w:r>
        <w:t>О</w:t>
      </w:r>
      <w:r w:rsidR="00C4149C">
        <w:t>ЛОЖЕНИЕ ОБ АНТИКОРРУПЦИОННОЙ ПОЛИТИКЕ</w:t>
      </w:r>
    </w:p>
    <w:p w:rsidR="00B2476B" w:rsidRDefault="00C4149C">
      <w:pPr>
        <w:pStyle w:val="a3"/>
        <w:ind w:left="1662" w:right="1464"/>
        <w:jc w:val="center"/>
      </w:pPr>
      <w:r>
        <w:t>муниципального бюджетного общеобразовательного учреждения муниципального образования город Краснодар</w:t>
      </w:r>
    </w:p>
    <w:p w:rsidR="00B2476B" w:rsidRDefault="00C4149C">
      <w:pPr>
        <w:pStyle w:val="a3"/>
        <w:ind w:left="2839"/>
      </w:pPr>
      <w:r>
        <w:t>средня</w:t>
      </w:r>
      <w:r w:rsidR="007A03E3">
        <w:t>я общеобразовательная школа № 50</w:t>
      </w:r>
    </w:p>
    <w:p w:rsidR="007A03E3" w:rsidRDefault="007A03E3">
      <w:pPr>
        <w:pStyle w:val="a3"/>
        <w:ind w:left="2839"/>
      </w:pPr>
    </w:p>
    <w:p w:rsidR="00B2476B" w:rsidRDefault="00C4149C">
      <w:pPr>
        <w:pStyle w:val="1"/>
        <w:numPr>
          <w:ilvl w:val="0"/>
          <w:numId w:val="11"/>
        </w:numPr>
        <w:tabs>
          <w:tab w:val="left" w:pos="4175"/>
        </w:tabs>
        <w:spacing w:before="3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B2476B" w:rsidRDefault="00C4149C" w:rsidP="007A03E3">
      <w:pPr>
        <w:pStyle w:val="a4"/>
        <w:numPr>
          <w:ilvl w:val="1"/>
          <w:numId w:val="10"/>
        </w:numPr>
        <w:tabs>
          <w:tab w:val="left" w:pos="1430"/>
        </w:tabs>
        <w:ind w:right="389" w:firstLine="708"/>
        <w:jc w:val="both"/>
        <w:rPr>
          <w:sz w:val="24"/>
        </w:rPr>
      </w:pPr>
      <w:r>
        <w:rPr>
          <w:sz w:val="24"/>
        </w:rPr>
        <w:t>Настоящее Положение об антикоррупционной политике в МБОУ СОШ №5</w:t>
      </w:r>
      <w:r w:rsidR="007A03E3">
        <w:rPr>
          <w:sz w:val="24"/>
        </w:rPr>
        <w:t>0</w:t>
      </w:r>
      <w:r>
        <w:rPr>
          <w:spacing w:val="-35"/>
          <w:sz w:val="24"/>
        </w:rPr>
        <w:t xml:space="preserve"> </w:t>
      </w:r>
      <w:r>
        <w:rPr>
          <w:sz w:val="24"/>
        </w:rPr>
        <w:t>г (далее – Школа) разработано на ос</w:t>
      </w:r>
      <w:r>
        <w:rPr>
          <w:sz w:val="24"/>
        </w:rPr>
        <w:t>новании и в соответствии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B2476B" w:rsidRDefault="00C4149C" w:rsidP="007A03E3">
      <w:pPr>
        <w:pStyle w:val="a4"/>
        <w:numPr>
          <w:ilvl w:val="0"/>
          <w:numId w:val="9"/>
        </w:numPr>
        <w:tabs>
          <w:tab w:val="left" w:pos="442"/>
        </w:tabs>
        <w:ind w:firstLine="0"/>
        <w:jc w:val="both"/>
        <w:rPr>
          <w:sz w:val="24"/>
        </w:rPr>
      </w:pPr>
      <w:r>
        <w:rPr>
          <w:sz w:val="24"/>
        </w:rPr>
        <w:t>Законом РФ от 25 декабря 2008г. №273-ФЗ «О противодействии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коррупции»;</w:t>
      </w:r>
    </w:p>
    <w:p w:rsidR="00B2476B" w:rsidRDefault="00C4149C" w:rsidP="007A03E3">
      <w:pPr>
        <w:pStyle w:val="a4"/>
        <w:numPr>
          <w:ilvl w:val="0"/>
          <w:numId w:val="9"/>
        </w:numPr>
        <w:tabs>
          <w:tab w:val="left" w:pos="442"/>
        </w:tabs>
        <w:ind w:right="261" w:firstLine="0"/>
        <w:jc w:val="both"/>
        <w:rPr>
          <w:sz w:val="24"/>
        </w:rPr>
      </w:pPr>
      <w:r>
        <w:rPr>
          <w:sz w:val="24"/>
        </w:rPr>
        <w:t xml:space="preserve">Указом Президента Российской Федерации от 2 апреля 2013г. №309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мерах по реализации отдельных положений Федерального закона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противодействии</w:t>
      </w:r>
      <w:r>
        <w:rPr>
          <w:spacing w:val="-29"/>
          <w:sz w:val="24"/>
        </w:rPr>
        <w:t xml:space="preserve"> </w:t>
      </w:r>
      <w:r>
        <w:rPr>
          <w:sz w:val="24"/>
        </w:rPr>
        <w:t>коррупции»;</w:t>
      </w:r>
    </w:p>
    <w:p w:rsidR="00B2476B" w:rsidRDefault="00C4149C" w:rsidP="007A03E3">
      <w:pPr>
        <w:pStyle w:val="a4"/>
        <w:numPr>
          <w:ilvl w:val="0"/>
          <w:numId w:val="9"/>
        </w:numPr>
        <w:tabs>
          <w:tab w:val="left" w:pos="442"/>
        </w:tabs>
        <w:ind w:right="180" w:firstLine="0"/>
        <w:jc w:val="both"/>
        <w:rPr>
          <w:sz w:val="24"/>
        </w:rPr>
      </w:pPr>
      <w:r>
        <w:rPr>
          <w:sz w:val="24"/>
        </w:rPr>
        <w:t>Кодексом Российской Федерации об административных правонарушениях (КОАП РФ)</w:t>
      </w:r>
      <w:r>
        <w:rPr>
          <w:spacing w:val="-31"/>
          <w:sz w:val="24"/>
        </w:rPr>
        <w:t xml:space="preserve"> </w:t>
      </w:r>
      <w:r>
        <w:rPr>
          <w:sz w:val="24"/>
        </w:rPr>
        <w:t>от 30.12.2001</w:t>
      </w:r>
      <w:r>
        <w:rPr>
          <w:spacing w:val="-1"/>
          <w:sz w:val="24"/>
        </w:rPr>
        <w:t xml:space="preserve"> </w:t>
      </w:r>
      <w:r>
        <w:rPr>
          <w:sz w:val="24"/>
        </w:rPr>
        <w:t>№195-ФЗ;</w:t>
      </w:r>
    </w:p>
    <w:p w:rsidR="00B2476B" w:rsidRDefault="00C4149C" w:rsidP="007A03E3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Трудовым кодексом Российской Федерации от 30.12.2001 г.</w:t>
      </w:r>
      <w:r>
        <w:rPr>
          <w:spacing w:val="-5"/>
          <w:sz w:val="24"/>
        </w:rPr>
        <w:t xml:space="preserve"> </w:t>
      </w:r>
      <w:r>
        <w:rPr>
          <w:sz w:val="24"/>
        </w:rPr>
        <w:t>№197-ФЗ;</w:t>
      </w:r>
    </w:p>
    <w:p w:rsidR="00B2476B" w:rsidRDefault="00C4149C" w:rsidP="007A03E3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 xml:space="preserve">Законом РФ от 29.12.2012 г.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Федерации»;</w:t>
      </w:r>
    </w:p>
    <w:p w:rsidR="00B2476B" w:rsidRDefault="00C4149C" w:rsidP="007A03E3">
      <w:pPr>
        <w:pStyle w:val="a4"/>
        <w:numPr>
          <w:ilvl w:val="0"/>
          <w:numId w:val="9"/>
        </w:numPr>
        <w:tabs>
          <w:tab w:val="left" w:pos="502"/>
        </w:tabs>
        <w:ind w:left="501" w:hanging="199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B2476B" w:rsidRDefault="00B2476B" w:rsidP="007A03E3">
      <w:pPr>
        <w:pStyle w:val="a3"/>
        <w:spacing w:before="9"/>
        <w:ind w:left="0"/>
        <w:jc w:val="both"/>
        <w:rPr>
          <w:sz w:val="23"/>
        </w:rPr>
      </w:pPr>
    </w:p>
    <w:p w:rsidR="00B2476B" w:rsidRDefault="00C4149C" w:rsidP="007A03E3">
      <w:pPr>
        <w:pStyle w:val="a4"/>
        <w:numPr>
          <w:ilvl w:val="1"/>
          <w:numId w:val="10"/>
        </w:numPr>
        <w:tabs>
          <w:tab w:val="left" w:pos="1578"/>
          <w:tab w:val="left" w:pos="1579"/>
          <w:tab w:val="left" w:pos="1947"/>
          <w:tab w:val="left" w:pos="3576"/>
          <w:tab w:val="left" w:pos="4072"/>
          <w:tab w:val="left" w:pos="4972"/>
          <w:tab w:val="left" w:pos="6632"/>
          <w:tab w:val="left" w:pos="7511"/>
          <w:tab w:val="left" w:pos="8703"/>
          <w:tab w:val="left" w:pos="9512"/>
        </w:tabs>
        <w:spacing w:before="1"/>
        <w:ind w:right="10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со</w:t>
      </w:r>
      <w:r>
        <w:rPr>
          <w:sz w:val="24"/>
        </w:rPr>
        <w:tab/>
        <w:t>ст.13.3</w:t>
      </w:r>
      <w:r>
        <w:rPr>
          <w:sz w:val="24"/>
        </w:rPr>
        <w:tab/>
        <w:t>Федерального</w:t>
      </w:r>
      <w:r>
        <w:rPr>
          <w:sz w:val="24"/>
        </w:rPr>
        <w:tab/>
        <w:t>закона</w:t>
      </w:r>
      <w:r>
        <w:rPr>
          <w:sz w:val="24"/>
        </w:rPr>
        <w:tab/>
        <w:t>№273-ФЗ</w:t>
      </w:r>
      <w:r>
        <w:rPr>
          <w:sz w:val="24"/>
        </w:rPr>
        <w:tab/>
        <w:t>меры</w:t>
      </w:r>
      <w:r>
        <w:rPr>
          <w:sz w:val="24"/>
        </w:rPr>
        <w:tab/>
      </w:r>
      <w:r>
        <w:rPr>
          <w:spacing w:val="-9"/>
          <w:sz w:val="24"/>
        </w:rPr>
        <w:t xml:space="preserve">по </w:t>
      </w:r>
      <w:r>
        <w:rPr>
          <w:sz w:val="24"/>
        </w:rPr>
        <w:t>предупреждению коррупции, принимаемые в школе, 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включать:</w:t>
      </w:r>
    </w:p>
    <w:p w:rsidR="00B2476B" w:rsidRDefault="00C4149C" w:rsidP="007A03E3">
      <w:pPr>
        <w:pStyle w:val="a4"/>
        <w:numPr>
          <w:ilvl w:val="0"/>
          <w:numId w:val="8"/>
        </w:numPr>
        <w:tabs>
          <w:tab w:val="left" w:pos="646"/>
        </w:tabs>
        <w:ind w:right="100" w:firstLine="0"/>
        <w:jc w:val="both"/>
        <w:rPr>
          <w:sz w:val="24"/>
        </w:rPr>
      </w:pPr>
      <w:r>
        <w:rPr>
          <w:sz w:val="24"/>
        </w:rPr>
        <w:t>назначение должностного лица, ответственного за профилактику коррупционных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правонарушений;</w:t>
      </w:r>
    </w:p>
    <w:p w:rsidR="00B2476B" w:rsidRDefault="00C4149C" w:rsidP="007A03E3">
      <w:pPr>
        <w:pStyle w:val="a4"/>
        <w:numPr>
          <w:ilvl w:val="0"/>
          <w:numId w:val="8"/>
        </w:numPr>
        <w:tabs>
          <w:tab w:val="left" w:pos="691"/>
        </w:tabs>
        <w:ind w:right="104" w:firstLine="0"/>
        <w:jc w:val="both"/>
        <w:rPr>
          <w:sz w:val="24"/>
        </w:rPr>
      </w:pPr>
      <w:r>
        <w:rPr>
          <w:sz w:val="24"/>
        </w:rPr>
        <w:t>разработку и внедрение в практик</w:t>
      </w:r>
      <w:r>
        <w:rPr>
          <w:sz w:val="24"/>
        </w:rPr>
        <w:t>у стандартов и процедур, направленных на обеспечение добросовестной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B2476B" w:rsidRDefault="00C4149C" w:rsidP="007A03E3">
      <w:pPr>
        <w:pStyle w:val="a4"/>
        <w:numPr>
          <w:ilvl w:val="0"/>
          <w:numId w:val="8"/>
        </w:numPr>
        <w:tabs>
          <w:tab w:val="left" w:pos="562"/>
        </w:tabs>
        <w:ind w:left="561" w:hanging="259"/>
        <w:jc w:val="both"/>
        <w:rPr>
          <w:sz w:val="24"/>
        </w:rPr>
      </w:pPr>
      <w:r>
        <w:rPr>
          <w:sz w:val="24"/>
        </w:rPr>
        <w:t>принятие кодекса этики и служебного поведения 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B2476B" w:rsidRDefault="00C4149C" w:rsidP="007A03E3">
      <w:pPr>
        <w:pStyle w:val="a4"/>
        <w:numPr>
          <w:ilvl w:val="0"/>
          <w:numId w:val="8"/>
        </w:numPr>
        <w:tabs>
          <w:tab w:val="left" w:pos="562"/>
        </w:tabs>
        <w:ind w:left="561" w:hanging="259"/>
        <w:jc w:val="both"/>
        <w:rPr>
          <w:sz w:val="24"/>
        </w:rPr>
      </w:pPr>
      <w:r>
        <w:rPr>
          <w:sz w:val="24"/>
        </w:rPr>
        <w:t>предотвращение и урегулирование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B2476B" w:rsidRDefault="00C4149C" w:rsidP="007A03E3">
      <w:pPr>
        <w:pStyle w:val="a4"/>
        <w:numPr>
          <w:ilvl w:val="0"/>
          <w:numId w:val="8"/>
        </w:numPr>
        <w:tabs>
          <w:tab w:val="left" w:pos="653"/>
        </w:tabs>
        <w:ind w:right="104" w:firstLine="0"/>
        <w:jc w:val="both"/>
        <w:rPr>
          <w:sz w:val="24"/>
        </w:rPr>
      </w:pPr>
      <w:r>
        <w:rPr>
          <w:sz w:val="24"/>
        </w:rPr>
        <w:t>недопущение составления неофициальной отчетности и использования поддельных документов;</w:t>
      </w:r>
    </w:p>
    <w:p w:rsidR="00B2476B" w:rsidRDefault="00C4149C" w:rsidP="007A03E3">
      <w:pPr>
        <w:pStyle w:val="a4"/>
        <w:numPr>
          <w:ilvl w:val="0"/>
          <w:numId w:val="8"/>
        </w:numPr>
        <w:tabs>
          <w:tab w:val="left" w:pos="562"/>
        </w:tabs>
        <w:ind w:left="561" w:hanging="259"/>
        <w:jc w:val="both"/>
        <w:rPr>
          <w:sz w:val="24"/>
        </w:rPr>
      </w:pPr>
      <w:r>
        <w:rPr>
          <w:sz w:val="24"/>
        </w:rPr>
        <w:t>сотрудничество школы с правоохранительными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органами.</w:t>
      </w:r>
    </w:p>
    <w:p w:rsidR="00B2476B" w:rsidRDefault="00C4149C" w:rsidP="007A03E3">
      <w:pPr>
        <w:pStyle w:val="1"/>
        <w:numPr>
          <w:ilvl w:val="0"/>
          <w:numId w:val="11"/>
        </w:numPr>
        <w:tabs>
          <w:tab w:val="left" w:pos="3721"/>
        </w:tabs>
        <w:spacing w:before="5"/>
        <w:ind w:left="3720" w:hanging="240"/>
        <w:jc w:val="both"/>
      </w:pPr>
      <w:r>
        <w:t>Цели и задачи</w:t>
      </w:r>
      <w:r>
        <w:rPr>
          <w:spacing w:val="-1"/>
        </w:rPr>
        <w:t xml:space="preserve"> </w:t>
      </w:r>
      <w:r>
        <w:t>Положения</w:t>
      </w:r>
    </w:p>
    <w:p w:rsidR="00B2476B" w:rsidRDefault="00C4149C" w:rsidP="007A03E3">
      <w:pPr>
        <w:pStyle w:val="a4"/>
        <w:numPr>
          <w:ilvl w:val="1"/>
          <w:numId w:val="7"/>
        </w:numPr>
        <w:tabs>
          <w:tab w:val="left" w:pos="1430"/>
        </w:tabs>
        <w:ind w:right="1429" w:firstLine="708"/>
        <w:jc w:val="both"/>
        <w:rPr>
          <w:sz w:val="24"/>
        </w:rPr>
      </w:pPr>
      <w:r>
        <w:rPr>
          <w:sz w:val="24"/>
        </w:rPr>
        <w:t>Целью Положения является обеспечение работы по профилактике и противодействию коррупции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Ш</w:t>
      </w:r>
      <w:r>
        <w:rPr>
          <w:sz w:val="24"/>
        </w:rPr>
        <w:t>коле</w:t>
      </w:r>
    </w:p>
    <w:p w:rsidR="00B2476B" w:rsidRDefault="00C4149C" w:rsidP="007A03E3">
      <w:pPr>
        <w:pStyle w:val="a4"/>
        <w:numPr>
          <w:ilvl w:val="1"/>
          <w:numId w:val="7"/>
        </w:numPr>
        <w:tabs>
          <w:tab w:val="left" w:pos="1430"/>
        </w:tabs>
        <w:ind w:left="1430"/>
        <w:jc w:val="both"/>
        <w:rPr>
          <w:sz w:val="24"/>
        </w:rPr>
      </w:pPr>
      <w:r>
        <w:rPr>
          <w:sz w:val="24"/>
        </w:rPr>
        <w:t>Задачами Положения являются:</w:t>
      </w:r>
    </w:p>
    <w:p w:rsidR="00B2476B" w:rsidRDefault="00C4149C" w:rsidP="007A03E3">
      <w:pPr>
        <w:pStyle w:val="a4"/>
        <w:numPr>
          <w:ilvl w:val="0"/>
          <w:numId w:val="9"/>
        </w:numPr>
        <w:tabs>
          <w:tab w:val="left" w:pos="442"/>
        </w:tabs>
        <w:ind w:right="625" w:firstLine="0"/>
        <w:jc w:val="both"/>
        <w:rPr>
          <w:sz w:val="24"/>
        </w:rPr>
      </w:pPr>
      <w:r>
        <w:rPr>
          <w:sz w:val="24"/>
        </w:rPr>
        <w:t>информирование работников Школы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B2476B" w:rsidRDefault="00C4149C" w:rsidP="007A03E3">
      <w:pPr>
        <w:pStyle w:val="a4"/>
        <w:numPr>
          <w:ilvl w:val="0"/>
          <w:numId w:val="9"/>
        </w:numPr>
        <w:tabs>
          <w:tab w:val="left" w:pos="669"/>
          <w:tab w:val="left" w:pos="670"/>
          <w:tab w:val="left" w:pos="2249"/>
          <w:tab w:val="left" w:pos="3532"/>
          <w:tab w:val="left" w:pos="4942"/>
          <w:tab w:val="left" w:pos="6983"/>
          <w:tab w:val="left" w:pos="8438"/>
        </w:tabs>
        <w:ind w:right="110" w:firstLine="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основных</w:t>
      </w:r>
      <w:r>
        <w:rPr>
          <w:sz w:val="24"/>
        </w:rPr>
        <w:tab/>
        <w:t>принципов</w:t>
      </w:r>
      <w:r>
        <w:rPr>
          <w:sz w:val="24"/>
        </w:rPr>
        <w:tab/>
        <w:t>противодействия</w:t>
      </w:r>
      <w:r>
        <w:rPr>
          <w:sz w:val="24"/>
        </w:rPr>
        <w:tab/>
        <w:t>коррупции,</w:t>
      </w:r>
      <w:r>
        <w:rPr>
          <w:sz w:val="24"/>
        </w:rPr>
        <w:tab/>
      </w:r>
      <w:r>
        <w:rPr>
          <w:spacing w:val="-1"/>
          <w:sz w:val="24"/>
        </w:rPr>
        <w:t xml:space="preserve">направлений </w:t>
      </w:r>
      <w:r>
        <w:rPr>
          <w:sz w:val="24"/>
        </w:rPr>
        <w:t>деятельности и мер по противодействию коррупции 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Школе;</w:t>
      </w:r>
    </w:p>
    <w:p w:rsidR="00B2476B" w:rsidRDefault="00C4149C" w:rsidP="007A03E3">
      <w:pPr>
        <w:pStyle w:val="a4"/>
        <w:numPr>
          <w:ilvl w:val="0"/>
          <w:numId w:val="9"/>
        </w:numPr>
        <w:tabs>
          <w:tab w:val="left" w:pos="454"/>
        </w:tabs>
        <w:ind w:right="105" w:firstLine="0"/>
        <w:jc w:val="both"/>
        <w:rPr>
          <w:sz w:val="24"/>
        </w:rPr>
      </w:pPr>
      <w:r>
        <w:rPr>
          <w:sz w:val="24"/>
        </w:rPr>
        <w:t>методическое обеспечение разработки и реализации мер, направленных на профилактику и противодействие коррупции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B2476B" w:rsidRDefault="00C4149C" w:rsidP="007A03E3">
      <w:pPr>
        <w:pStyle w:val="a3"/>
        <w:jc w:val="both"/>
      </w:pPr>
      <w:r>
        <w:t xml:space="preserve">-формирование </w:t>
      </w:r>
      <w:proofErr w:type="spellStart"/>
      <w:r>
        <w:t>антикоррукпционного</w:t>
      </w:r>
      <w:proofErr w:type="spellEnd"/>
      <w:r>
        <w:t xml:space="preserve"> сознания у работников Школы;</w:t>
      </w:r>
    </w:p>
    <w:p w:rsidR="00B2476B" w:rsidRDefault="00C4149C" w:rsidP="007A03E3">
      <w:pPr>
        <w:pStyle w:val="a3"/>
        <w:jc w:val="both"/>
      </w:pPr>
      <w:r>
        <w:t>-обе</w:t>
      </w:r>
      <w:r>
        <w:t>спечение неотвратимости наказания за коррупционные проявления;</w:t>
      </w:r>
    </w:p>
    <w:p w:rsidR="00B2476B" w:rsidRDefault="00C4149C" w:rsidP="007A03E3">
      <w:pPr>
        <w:pStyle w:val="a3"/>
        <w:ind w:firstLine="707"/>
        <w:jc w:val="both"/>
      </w:pPr>
      <w:r>
        <w:t>-мониторинг эффективности внедренных антикоррупционных мер (стандартов, процедур и т.п.).</w:t>
      </w:r>
    </w:p>
    <w:p w:rsidR="00B2476B" w:rsidRDefault="00B2476B">
      <w:pPr>
        <w:pStyle w:val="a3"/>
        <w:spacing w:before="3"/>
        <w:ind w:left="0"/>
      </w:pPr>
    </w:p>
    <w:p w:rsidR="00B2476B" w:rsidRDefault="00C4149C">
      <w:pPr>
        <w:pStyle w:val="1"/>
        <w:numPr>
          <w:ilvl w:val="0"/>
          <w:numId w:val="11"/>
        </w:numPr>
        <w:tabs>
          <w:tab w:val="left" w:pos="3406"/>
        </w:tabs>
        <w:spacing w:line="240" w:lineRule="auto"/>
        <w:ind w:left="3405" w:hanging="240"/>
        <w:jc w:val="left"/>
      </w:pPr>
      <w:r>
        <w:t>Используемые понятия и</w:t>
      </w:r>
      <w:r>
        <w:rPr>
          <w:spacing w:val="-6"/>
        </w:rPr>
        <w:t xml:space="preserve"> </w:t>
      </w:r>
      <w:r>
        <w:t>определения</w:t>
      </w:r>
    </w:p>
    <w:p w:rsidR="00B2476B" w:rsidRDefault="00B2476B">
      <w:pPr>
        <w:sectPr w:rsidR="00B2476B">
          <w:footerReference w:type="default" r:id="rId8"/>
          <w:type w:val="continuous"/>
          <w:pgSz w:w="11910" w:h="16840"/>
          <w:pgMar w:top="280" w:right="640" w:bottom="960" w:left="1400" w:header="720" w:footer="779" w:gutter="0"/>
          <w:pgNumType w:start="1"/>
          <w:cols w:space="720"/>
        </w:sectPr>
      </w:pPr>
    </w:p>
    <w:p w:rsidR="00B2476B" w:rsidRDefault="00C4149C">
      <w:pPr>
        <w:pStyle w:val="a4"/>
        <w:numPr>
          <w:ilvl w:val="1"/>
          <w:numId w:val="6"/>
        </w:numPr>
        <w:tabs>
          <w:tab w:val="left" w:pos="1447"/>
        </w:tabs>
        <w:spacing w:before="73"/>
        <w:ind w:right="105" w:firstLine="708"/>
        <w:jc w:val="both"/>
        <w:rPr>
          <w:sz w:val="24"/>
        </w:rPr>
      </w:pPr>
      <w:proofErr w:type="gramStart"/>
      <w:r>
        <w:rPr>
          <w:sz w:val="24"/>
        </w:rPr>
        <w:lastRenderedPageBreak/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</w:t>
      </w:r>
      <w:r>
        <w:rPr>
          <w:sz w:val="24"/>
        </w:rPr>
        <w:t>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4"/>
        </w:rPr>
        <w:t>. Корруп</w:t>
      </w:r>
      <w:r>
        <w:rPr>
          <w:sz w:val="24"/>
        </w:rPr>
        <w:t xml:space="preserve">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коррупции»).</w:t>
      </w:r>
    </w:p>
    <w:p w:rsidR="00B2476B" w:rsidRDefault="00C4149C">
      <w:pPr>
        <w:pStyle w:val="a4"/>
        <w:numPr>
          <w:ilvl w:val="1"/>
          <w:numId w:val="6"/>
        </w:numPr>
        <w:tabs>
          <w:tab w:val="left" w:pos="1680"/>
        </w:tabs>
        <w:ind w:right="101" w:firstLine="708"/>
        <w:jc w:val="both"/>
        <w:rPr>
          <w:sz w:val="24"/>
        </w:rPr>
      </w:pPr>
      <w:r>
        <w:rPr>
          <w:sz w:val="24"/>
        </w:rPr>
        <w:t>Противодействие коррупции – деятельность федеральных органов</w:t>
      </w:r>
      <w:r>
        <w:rPr>
          <w:sz w:val="24"/>
        </w:rPr>
        <w:t xml:space="preserve">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</w:t>
      </w:r>
      <w:r>
        <w:rPr>
          <w:sz w:val="24"/>
        </w:rPr>
        <w:t xml:space="preserve">абря 2008 г. № 273-ФЗ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коррупции»):</w:t>
      </w:r>
    </w:p>
    <w:p w:rsidR="00B2476B" w:rsidRDefault="00C4149C">
      <w:pPr>
        <w:pStyle w:val="a3"/>
        <w:ind w:right="108" w:firstLine="707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2476B" w:rsidRDefault="00C4149C">
      <w:pPr>
        <w:pStyle w:val="a3"/>
        <w:ind w:right="111" w:firstLine="707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2476B" w:rsidRDefault="00C4149C">
      <w:pPr>
        <w:pStyle w:val="a3"/>
        <w:ind w:right="107" w:firstLine="707"/>
        <w:jc w:val="both"/>
      </w:pPr>
      <w:r>
        <w:t>в) по минимизации и (или) ликвидации последствий коррупционных правонарушений.</w:t>
      </w:r>
    </w:p>
    <w:p w:rsidR="00B2476B" w:rsidRDefault="00C4149C">
      <w:pPr>
        <w:pStyle w:val="a4"/>
        <w:numPr>
          <w:ilvl w:val="1"/>
          <w:numId w:val="6"/>
        </w:numPr>
        <w:tabs>
          <w:tab w:val="left" w:pos="1447"/>
        </w:tabs>
        <w:ind w:right="108" w:firstLine="708"/>
        <w:jc w:val="both"/>
        <w:rPr>
          <w:sz w:val="24"/>
        </w:rPr>
      </w:pPr>
      <w:r>
        <w:rPr>
          <w:sz w:val="24"/>
        </w:rPr>
        <w:t>Контрагент – любое российское или иностранное юридичес</w:t>
      </w:r>
      <w:r>
        <w:rPr>
          <w:sz w:val="24"/>
        </w:rPr>
        <w:t>кое или физическое лицо, с которым организация вступает в договорные отношения, за исключением трудовых отношений.</w:t>
      </w:r>
    </w:p>
    <w:p w:rsidR="00B2476B" w:rsidRDefault="00C4149C">
      <w:pPr>
        <w:pStyle w:val="a4"/>
        <w:numPr>
          <w:ilvl w:val="1"/>
          <w:numId w:val="6"/>
        </w:numPr>
        <w:tabs>
          <w:tab w:val="left" w:pos="1483"/>
        </w:tabs>
        <w:ind w:right="100" w:firstLine="708"/>
        <w:jc w:val="both"/>
        <w:rPr>
          <w:sz w:val="24"/>
        </w:rPr>
      </w:pPr>
      <w:proofErr w:type="gramStart"/>
      <w:r>
        <w:rPr>
          <w:sz w:val="24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</w:t>
      </w:r>
      <w:r>
        <w:rPr>
          <w:sz w:val="24"/>
        </w:rPr>
        <w:t>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</w:t>
      </w:r>
      <w:r>
        <w:rPr>
          <w:sz w:val="24"/>
        </w:rPr>
        <w:t>йствия (бездействие) входят в служебные полномочия должностного лица либо если оно в</w:t>
      </w:r>
      <w:proofErr w:type="gramEnd"/>
      <w:r>
        <w:rPr>
          <w:sz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r>
        <w:rPr>
          <w:spacing w:val="-18"/>
          <w:sz w:val="24"/>
        </w:rPr>
        <w:t xml:space="preserve"> </w:t>
      </w:r>
      <w:r>
        <w:rPr>
          <w:sz w:val="24"/>
        </w:rPr>
        <w:t>службе.</w:t>
      </w:r>
    </w:p>
    <w:p w:rsidR="00B2476B" w:rsidRDefault="00C4149C">
      <w:pPr>
        <w:pStyle w:val="a4"/>
        <w:numPr>
          <w:ilvl w:val="1"/>
          <w:numId w:val="6"/>
        </w:numPr>
        <w:tabs>
          <w:tab w:val="left" w:pos="1615"/>
        </w:tabs>
        <w:ind w:right="104" w:firstLine="708"/>
        <w:jc w:val="both"/>
        <w:rPr>
          <w:sz w:val="24"/>
        </w:rPr>
      </w:pPr>
      <w:proofErr w:type="gramStart"/>
      <w:r>
        <w:rPr>
          <w:sz w:val="24"/>
        </w:rPr>
        <w:t>Коммерческий подкуп – незак</w:t>
      </w:r>
      <w:r>
        <w:rPr>
          <w:sz w:val="24"/>
        </w:rPr>
        <w:t>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</w:t>
      </w:r>
      <w:r>
        <w:rPr>
          <w:sz w:val="24"/>
        </w:rPr>
        <w:t>нтересах дающего в связи с занимаемым этим лицом служебным положением (часть 1 статьи 204 Уголовного кодекса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Федерации).</w:t>
      </w:r>
      <w:proofErr w:type="gramEnd"/>
    </w:p>
    <w:p w:rsidR="00B2476B" w:rsidRDefault="00C4149C">
      <w:pPr>
        <w:pStyle w:val="a4"/>
        <w:numPr>
          <w:ilvl w:val="1"/>
          <w:numId w:val="6"/>
        </w:numPr>
        <w:tabs>
          <w:tab w:val="left" w:pos="1526"/>
        </w:tabs>
        <w:ind w:right="100" w:firstLine="708"/>
        <w:jc w:val="both"/>
        <w:rPr>
          <w:sz w:val="24"/>
        </w:rPr>
      </w:pPr>
      <w:proofErr w:type="gramStart"/>
      <w:r>
        <w:rPr>
          <w:sz w:val="24"/>
        </w:rPr>
        <w:t>Конфликт интересов – ситуация, при которой личная заинтересованность (прямая или косвенная) работника (представителя организ</w:t>
      </w:r>
      <w:r>
        <w:rPr>
          <w:sz w:val="24"/>
        </w:rPr>
        <w:t>ации) влияет или 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</w:t>
      </w:r>
      <w:r>
        <w:rPr>
          <w:sz w:val="24"/>
        </w:rPr>
        <w:t>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4"/>
        </w:rPr>
        <w:t xml:space="preserve"> (представителем организации) которой он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является.</w:t>
      </w:r>
    </w:p>
    <w:p w:rsidR="00B2476B" w:rsidRDefault="00C4149C">
      <w:pPr>
        <w:pStyle w:val="a4"/>
        <w:numPr>
          <w:ilvl w:val="1"/>
          <w:numId w:val="6"/>
        </w:numPr>
        <w:tabs>
          <w:tab w:val="left" w:pos="1620"/>
        </w:tabs>
        <w:spacing w:before="1"/>
        <w:ind w:right="99" w:firstLine="708"/>
        <w:jc w:val="both"/>
        <w:rPr>
          <w:sz w:val="24"/>
        </w:rPr>
      </w:pPr>
      <w:r>
        <w:rPr>
          <w:sz w:val="24"/>
        </w:rPr>
        <w:t>Личная заинтересованность работника (представителя организации)</w:t>
      </w:r>
      <w:r>
        <w:rPr>
          <w:sz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</w:t>
      </w:r>
      <w:r>
        <w:rPr>
          <w:sz w:val="24"/>
        </w:rPr>
        <w:t>ера, иных имущественных прав для себя или для третьих</w:t>
      </w:r>
      <w:r>
        <w:rPr>
          <w:spacing w:val="-13"/>
          <w:sz w:val="24"/>
        </w:rPr>
        <w:t xml:space="preserve"> </w:t>
      </w:r>
      <w:r>
        <w:rPr>
          <w:sz w:val="24"/>
        </w:rPr>
        <w:t>лиц.</w:t>
      </w:r>
    </w:p>
    <w:p w:rsidR="00B2476B" w:rsidRDefault="00C4149C">
      <w:pPr>
        <w:pStyle w:val="1"/>
        <w:numPr>
          <w:ilvl w:val="0"/>
          <w:numId w:val="11"/>
        </w:numPr>
        <w:tabs>
          <w:tab w:val="left" w:pos="1630"/>
        </w:tabs>
        <w:spacing w:before="5"/>
        <w:ind w:left="1629" w:hanging="240"/>
        <w:jc w:val="left"/>
      </w:pPr>
      <w:r>
        <w:t>Основные принципы антикоррупционной деятельности</w:t>
      </w:r>
      <w:r>
        <w:rPr>
          <w:spacing w:val="-6"/>
        </w:rPr>
        <w:t xml:space="preserve"> </w:t>
      </w:r>
      <w:r>
        <w:t>Школы</w:t>
      </w:r>
    </w:p>
    <w:p w:rsidR="00B2476B" w:rsidRDefault="00C4149C">
      <w:pPr>
        <w:pStyle w:val="a3"/>
        <w:ind w:right="110" w:firstLine="767"/>
        <w:jc w:val="both"/>
      </w:pPr>
      <w:r>
        <w:t>Антикоррупционная политика Учреждения основана на следующих ключевых принципах:</w:t>
      </w:r>
    </w:p>
    <w:p w:rsidR="00B2476B" w:rsidRDefault="00B2476B">
      <w:pPr>
        <w:jc w:val="both"/>
        <w:sectPr w:rsidR="00B2476B">
          <w:pgSz w:w="11910" w:h="16840"/>
          <w:pgMar w:top="620" w:right="640" w:bottom="960" w:left="1400" w:header="0" w:footer="779" w:gutter="0"/>
          <w:cols w:space="720"/>
        </w:sectPr>
      </w:pPr>
    </w:p>
    <w:p w:rsidR="00B2476B" w:rsidRDefault="00C4149C">
      <w:pPr>
        <w:pStyle w:val="a4"/>
        <w:numPr>
          <w:ilvl w:val="1"/>
          <w:numId w:val="5"/>
        </w:numPr>
        <w:tabs>
          <w:tab w:val="left" w:pos="1679"/>
          <w:tab w:val="left" w:pos="1680"/>
          <w:tab w:val="left" w:pos="2926"/>
          <w:tab w:val="left" w:pos="4571"/>
          <w:tab w:val="left" w:pos="7520"/>
          <w:tab w:val="left" w:pos="9628"/>
        </w:tabs>
        <w:spacing w:before="73"/>
        <w:ind w:right="107" w:firstLine="708"/>
        <w:jc w:val="left"/>
        <w:rPr>
          <w:sz w:val="24"/>
        </w:rPr>
      </w:pPr>
      <w:r>
        <w:rPr>
          <w:sz w:val="24"/>
        </w:rPr>
        <w:lastRenderedPageBreak/>
        <w:t>Принцип</w:t>
      </w:r>
      <w:r>
        <w:rPr>
          <w:sz w:val="24"/>
        </w:rPr>
        <w:tab/>
        <w:t>соответствия</w:t>
      </w:r>
      <w:r>
        <w:rPr>
          <w:sz w:val="24"/>
        </w:rPr>
        <w:tab/>
        <w:t xml:space="preserve">политики 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z w:val="24"/>
        </w:rPr>
        <w:tab/>
      </w:r>
      <w:r>
        <w:rPr>
          <w:sz w:val="24"/>
        </w:rPr>
        <w:t>законодательству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общепринятым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B2476B" w:rsidRDefault="00C4149C">
      <w:pPr>
        <w:pStyle w:val="a3"/>
        <w:ind w:right="104" w:firstLine="707"/>
        <w:jc w:val="both"/>
      </w:pPr>
      <w:proofErr w:type="gramStart"/>
      <w:r>
        <w:t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</w:t>
      </w:r>
      <w:r>
        <w:t>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</w:t>
      </w:r>
      <w:r>
        <w:t>ссийской Федерации и иным нормативным правовым актам, применимым к Учреждению.</w:t>
      </w:r>
      <w:proofErr w:type="gramEnd"/>
    </w:p>
    <w:p w:rsidR="00B2476B" w:rsidRDefault="00C4149C">
      <w:pPr>
        <w:pStyle w:val="a4"/>
        <w:numPr>
          <w:ilvl w:val="1"/>
          <w:numId w:val="5"/>
        </w:numPr>
        <w:tabs>
          <w:tab w:val="left" w:pos="1430"/>
        </w:tabs>
        <w:spacing w:line="274" w:lineRule="exact"/>
        <w:ind w:left="1430" w:hanging="420"/>
        <w:jc w:val="left"/>
        <w:rPr>
          <w:sz w:val="24"/>
        </w:rPr>
      </w:pPr>
      <w:r>
        <w:rPr>
          <w:sz w:val="24"/>
        </w:rPr>
        <w:t>Принцип личного примера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руководства.</w:t>
      </w:r>
    </w:p>
    <w:p w:rsidR="00B2476B" w:rsidRDefault="00C4149C">
      <w:pPr>
        <w:pStyle w:val="a3"/>
        <w:ind w:right="109" w:firstLine="707"/>
        <w:jc w:val="both"/>
      </w:pPr>
      <w: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</w:t>
      </w:r>
      <w:r>
        <w:t>ния и противодействия коррупции в Учреждении.</w:t>
      </w:r>
    </w:p>
    <w:p w:rsidR="00B2476B" w:rsidRDefault="00C4149C">
      <w:pPr>
        <w:pStyle w:val="a4"/>
        <w:numPr>
          <w:ilvl w:val="1"/>
          <w:numId w:val="5"/>
        </w:numPr>
        <w:tabs>
          <w:tab w:val="left" w:pos="1430"/>
        </w:tabs>
        <w:ind w:left="1430" w:hanging="420"/>
        <w:jc w:val="left"/>
        <w:rPr>
          <w:sz w:val="24"/>
        </w:rPr>
      </w:pPr>
      <w:r>
        <w:rPr>
          <w:sz w:val="24"/>
        </w:rPr>
        <w:t>Принцип вовлеченности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B2476B" w:rsidRDefault="00C4149C">
      <w:pPr>
        <w:pStyle w:val="a3"/>
        <w:ind w:right="104" w:firstLine="707"/>
        <w:jc w:val="both"/>
      </w:pPr>
      <w:r>
        <w:t>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процедур.</w:t>
      </w:r>
    </w:p>
    <w:p w:rsidR="00B2476B" w:rsidRDefault="00C4149C">
      <w:pPr>
        <w:pStyle w:val="a4"/>
        <w:numPr>
          <w:ilvl w:val="1"/>
          <w:numId w:val="5"/>
        </w:numPr>
        <w:tabs>
          <w:tab w:val="left" w:pos="1430"/>
        </w:tabs>
        <w:spacing w:before="1"/>
        <w:ind w:left="1430" w:hanging="420"/>
        <w:jc w:val="left"/>
        <w:rPr>
          <w:sz w:val="24"/>
        </w:rPr>
      </w:pPr>
      <w:r>
        <w:rPr>
          <w:sz w:val="24"/>
        </w:rPr>
        <w:t>Принцип соразмерности антикоррупционных процедур риску</w:t>
      </w:r>
      <w:r>
        <w:rPr>
          <w:spacing w:val="-13"/>
          <w:sz w:val="24"/>
        </w:rPr>
        <w:t xml:space="preserve"> </w:t>
      </w:r>
      <w:r>
        <w:rPr>
          <w:sz w:val="24"/>
        </w:rPr>
        <w:t>кор</w:t>
      </w:r>
      <w:r>
        <w:rPr>
          <w:sz w:val="24"/>
        </w:rPr>
        <w:t>рупции.</w:t>
      </w:r>
    </w:p>
    <w:p w:rsidR="00B2476B" w:rsidRDefault="00C4149C">
      <w:pPr>
        <w:pStyle w:val="a3"/>
        <w:ind w:right="105" w:firstLine="707"/>
        <w:jc w:val="both"/>
      </w:pPr>
      <w:r>
        <w:t>В Учреждении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B2476B" w:rsidRDefault="00C4149C">
      <w:pPr>
        <w:pStyle w:val="a4"/>
        <w:numPr>
          <w:ilvl w:val="1"/>
          <w:numId w:val="5"/>
        </w:numPr>
        <w:tabs>
          <w:tab w:val="left" w:pos="1430"/>
        </w:tabs>
        <w:ind w:left="1430" w:hanging="420"/>
        <w:jc w:val="left"/>
        <w:rPr>
          <w:sz w:val="24"/>
        </w:rPr>
      </w:pPr>
      <w:r>
        <w:rPr>
          <w:sz w:val="24"/>
        </w:rPr>
        <w:t>Принцип эффективности антикоррупционных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процедур.</w:t>
      </w:r>
    </w:p>
    <w:p w:rsidR="00B2476B" w:rsidRDefault="00C4149C">
      <w:pPr>
        <w:pStyle w:val="a3"/>
        <w:ind w:firstLine="707"/>
      </w:pPr>
      <w:r>
        <w:t xml:space="preserve">В Учреждении применяют такие антикоррупционные мероприятия,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</w:p>
    <w:p w:rsidR="00B2476B" w:rsidRDefault="00C4149C">
      <w:pPr>
        <w:pStyle w:val="a4"/>
        <w:numPr>
          <w:ilvl w:val="1"/>
          <w:numId w:val="5"/>
        </w:numPr>
        <w:tabs>
          <w:tab w:val="left" w:pos="1430"/>
        </w:tabs>
        <w:ind w:left="1430" w:hanging="420"/>
        <w:jc w:val="left"/>
        <w:rPr>
          <w:sz w:val="24"/>
        </w:rPr>
      </w:pPr>
      <w:r>
        <w:rPr>
          <w:sz w:val="24"/>
        </w:rPr>
        <w:t>Принцип ответственности и неотвратимости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наказания.</w:t>
      </w:r>
    </w:p>
    <w:p w:rsidR="00B2476B" w:rsidRDefault="00C4149C">
      <w:pPr>
        <w:pStyle w:val="a3"/>
        <w:ind w:right="106" w:firstLine="707"/>
        <w:jc w:val="both"/>
      </w:pPr>
      <w:r>
        <w:t>Неотвратимость наказания для работников Учреждени</w:t>
      </w:r>
      <w:r>
        <w:t>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</w:t>
      </w:r>
      <w:r>
        <w:t>ной политики.</w:t>
      </w:r>
    </w:p>
    <w:p w:rsidR="00B2476B" w:rsidRDefault="00C4149C">
      <w:pPr>
        <w:pStyle w:val="a4"/>
        <w:numPr>
          <w:ilvl w:val="1"/>
          <w:numId w:val="5"/>
        </w:numPr>
        <w:tabs>
          <w:tab w:val="left" w:pos="1430"/>
        </w:tabs>
        <w:spacing w:before="1"/>
        <w:ind w:left="1430" w:hanging="420"/>
        <w:jc w:val="left"/>
        <w:rPr>
          <w:sz w:val="24"/>
        </w:rPr>
      </w:pPr>
      <w:r>
        <w:rPr>
          <w:sz w:val="24"/>
        </w:rPr>
        <w:t>Принцип постоянного контроля и регулярного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мониторинга.</w:t>
      </w:r>
    </w:p>
    <w:p w:rsidR="00B2476B" w:rsidRDefault="00C4149C">
      <w:pPr>
        <w:pStyle w:val="a3"/>
        <w:ind w:firstLine="707"/>
      </w:pPr>
      <w:r>
        <w:t xml:space="preserve">В Учреждении регулярно осуществляется мониторинг эффективности внедренных антикоррупционных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B2476B" w:rsidRDefault="00C4149C">
      <w:pPr>
        <w:pStyle w:val="a4"/>
        <w:numPr>
          <w:ilvl w:val="1"/>
          <w:numId w:val="5"/>
        </w:numPr>
        <w:tabs>
          <w:tab w:val="left" w:pos="1562"/>
        </w:tabs>
        <w:ind w:left="1562" w:hanging="48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открытости.</w:t>
      </w:r>
    </w:p>
    <w:p w:rsidR="00B2476B" w:rsidRDefault="00C4149C">
      <w:pPr>
        <w:pStyle w:val="a3"/>
      </w:pPr>
      <w:r>
        <w:t>Информирование контрагентов,</w:t>
      </w:r>
      <w:r>
        <w:t xml:space="preserve"> партнёров и общественности о принятых в Школе антикоррупционных стандартах ведения деятельности.</w:t>
      </w:r>
    </w:p>
    <w:p w:rsidR="00B2476B" w:rsidRDefault="00B2476B">
      <w:pPr>
        <w:pStyle w:val="a3"/>
        <w:spacing w:before="5"/>
        <w:ind w:left="0"/>
      </w:pPr>
    </w:p>
    <w:p w:rsidR="00B2476B" w:rsidRDefault="00C4149C">
      <w:pPr>
        <w:pStyle w:val="1"/>
        <w:numPr>
          <w:ilvl w:val="0"/>
          <w:numId w:val="11"/>
        </w:numPr>
        <w:tabs>
          <w:tab w:val="left" w:pos="543"/>
        </w:tabs>
        <w:ind w:left="542" w:hanging="240"/>
        <w:jc w:val="left"/>
      </w:pPr>
      <w:r>
        <w:t>Антикоррупционные мероприятия и порядок их</w:t>
      </w:r>
      <w:r>
        <w:rPr>
          <w:spacing w:val="-7"/>
        </w:rPr>
        <w:t xml:space="preserve"> </w:t>
      </w:r>
      <w:r>
        <w:t>применения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430"/>
        </w:tabs>
        <w:spacing w:line="274" w:lineRule="exact"/>
        <w:rPr>
          <w:sz w:val="24"/>
        </w:rPr>
      </w:pPr>
      <w:r>
        <w:rPr>
          <w:sz w:val="24"/>
        </w:rPr>
        <w:t>В Школе реализуются следующие антикоррупционные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мероприятия: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89"/>
        </w:tabs>
        <w:ind w:right="101" w:firstLine="708"/>
        <w:rPr>
          <w:sz w:val="24"/>
        </w:rPr>
      </w:pPr>
      <w:r>
        <w:rPr>
          <w:sz w:val="24"/>
        </w:rPr>
        <w:t>В части нормативного обеспечения, закрепле</w:t>
      </w:r>
      <w:r>
        <w:rPr>
          <w:sz w:val="24"/>
        </w:rPr>
        <w:t>ния стандартов поведения и декларации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намерений: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11"/>
        </w:tabs>
        <w:ind w:right="110" w:firstLine="0"/>
        <w:rPr>
          <w:sz w:val="24"/>
        </w:rPr>
      </w:pPr>
      <w:r>
        <w:rPr>
          <w:sz w:val="24"/>
        </w:rPr>
        <w:t>разработка и принятие Положения о мерах по предупреждению и противодействию коррупции;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закрепление соответствующих положений в должностных инструкциях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введение антикоррупционных положений в трудовые договора с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99"/>
          <w:tab w:val="left" w:pos="600"/>
          <w:tab w:val="left" w:pos="1743"/>
          <w:tab w:val="left" w:pos="2074"/>
          <w:tab w:val="left" w:pos="3331"/>
          <w:tab w:val="left" w:pos="4607"/>
          <w:tab w:val="left" w:pos="4930"/>
          <w:tab w:val="left" w:pos="6661"/>
          <w:tab w:val="left" w:pos="8409"/>
        </w:tabs>
        <w:spacing w:before="1"/>
        <w:ind w:right="108" w:firstLine="0"/>
        <w:rPr>
          <w:sz w:val="24"/>
        </w:rPr>
      </w:pPr>
      <w:r>
        <w:rPr>
          <w:sz w:val="24"/>
        </w:rPr>
        <w:t>введение</w:t>
      </w:r>
      <w:r>
        <w:rPr>
          <w:sz w:val="24"/>
        </w:rPr>
        <w:tab/>
        <w:t>в</w:t>
      </w:r>
      <w:r>
        <w:rPr>
          <w:sz w:val="24"/>
        </w:rPr>
        <w:tab/>
        <w:t>договоры,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хозяйственной</w:t>
      </w:r>
      <w:r>
        <w:rPr>
          <w:sz w:val="24"/>
        </w:rPr>
        <w:tab/>
        <w:t>деятельностью</w:t>
      </w:r>
      <w:r>
        <w:rPr>
          <w:sz w:val="24"/>
        </w:rPr>
        <w:tab/>
      </w:r>
      <w:r>
        <w:rPr>
          <w:spacing w:val="-1"/>
          <w:sz w:val="24"/>
        </w:rPr>
        <w:t xml:space="preserve">организации, </w:t>
      </w:r>
      <w:r>
        <w:rPr>
          <w:sz w:val="24"/>
        </w:rPr>
        <w:t>стандартной антикоррупционной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оговорки;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разработка при необходимости иных локальных 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10"/>
        </w:tabs>
        <w:ind w:left="1610" w:hanging="600"/>
        <w:rPr>
          <w:sz w:val="24"/>
        </w:rPr>
      </w:pPr>
      <w:r>
        <w:rPr>
          <w:sz w:val="24"/>
        </w:rPr>
        <w:t>В части</w:t>
      </w:r>
      <w:r>
        <w:rPr>
          <w:sz w:val="24"/>
        </w:rPr>
        <w:t xml:space="preserve"> разработки и введения специальных антикоррупционных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процедур: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63"/>
        </w:tabs>
        <w:ind w:right="111" w:firstLine="0"/>
        <w:rPr>
          <w:sz w:val="24"/>
        </w:rPr>
      </w:pPr>
      <w:r>
        <w:rPr>
          <w:sz w:val="24"/>
        </w:rPr>
        <w:t>разработка и введение Порядка предотвращения и урегулирования конфликта интересов педагогических работников при осуществлении ими профессиональной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B2476B" w:rsidRDefault="00B2476B">
      <w:pPr>
        <w:rPr>
          <w:sz w:val="24"/>
        </w:rPr>
        <w:sectPr w:rsidR="00B2476B">
          <w:pgSz w:w="11910" w:h="16840"/>
          <w:pgMar w:top="620" w:right="640" w:bottom="960" w:left="1400" w:header="0" w:footer="779" w:gutter="0"/>
          <w:cols w:space="720"/>
        </w:sectPr>
      </w:pP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spacing w:before="73"/>
        <w:ind w:right="193" w:firstLine="0"/>
        <w:jc w:val="both"/>
        <w:rPr>
          <w:sz w:val="24"/>
        </w:rPr>
      </w:pPr>
      <w:r>
        <w:rPr>
          <w:sz w:val="24"/>
        </w:rPr>
        <w:lastRenderedPageBreak/>
        <w:t>введение проце</w:t>
      </w:r>
      <w:r>
        <w:rPr>
          <w:sz w:val="24"/>
        </w:rPr>
        <w:t>дуры информирования работниками работодателя о случаях склонения их или других работников к совершению коррупционных нарушений и порядка рассмотрения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spacing w:before="1"/>
        <w:ind w:right="862" w:firstLine="0"/>
        <w:rPr>
          <w:sz w:val="24"/>
        </w:rPr>
      </w:pPr>
      <w:r>
        <w:rPr>
          <w:sz w:val="24"/>
        </w:rPr>
        <w:t>проведение периодической оценки коррупционных рисков в целях выявления</w:t>
      </w:r>
      <w:r>
        <w:rPr>
          <w:spacing w:val="-29"/>
          <w:sz w:val="24"/>
        </w:rPr>
        <w:t xml:space="preserve"> </w:t>
      </w:r>
      <w:r>
        <w:rPr>
          <w:sz w:val="24"/>
        </w:rPr>
        <w:t>сфер деятельности Школы, наиболее подверженных таким рискам, и разработка соответствующих антикоррупционных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мер;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02"/>
        </w:tabs>
        <w:ind w:left="501" w:hanging="199"/>
        <w:rPr>
          <w:sz w:val="24"/>
        </w:rPr>
      </w:pPr>
      <w:r>
        <w:rPr>
          <w:sz w:val="24"/>
        </w:rPr>
        <w:t>разработка и введение иных 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10"/>
        </w:tabs>
        <w:ind w:left="1610" w:hanging="600"/>
        <w:rPr>
          <w:sz w:val="24"/>
        </w:rPr>
      </w:pPr>
      <w:r>
        <w:rPr>
          <w:sz w:val="24"/>
        </w:rPr>
        <w:t>В части обучения и информирования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right="1326" w:firstLine="0"/>
        <w:rPr>
          <w:sz w:val="24"/>
        </w:rPr>
      </w:pPr>
      <w:r>
        <w:rPr>
          <w:sz w:val="24"/>
        </w:rPr>
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16"/>
        </w:tabs>
        <w:ind w:right="109" w:firstLine="0"/>
        <w:rPr>
          <w:sz w:val="24"/>
        </w:rPr>
      </w:pPr>
      <w:r>
        <w:rPr>
          <w:sz w:val="24"/>
        </w:rPr>
        <w:t>проведение обучающих мероприятий по вопросам профилактики и противодействия коррупции;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97"/>
        </w:tabs>
        <w:ind w:right="109" w:firstLine="0"/>
        <w:rPr>
          <w:sz w:val="24"/>
        </w:rPr>
      </w:pPr>
      <w:r>
        <w:rPr>
          <w:sz w:val="24"/>
        </w:rPr>
        <w:t>организация индивидуа</w:t>
      </w:r>
      <w:r>
        <w:rPr>
          <w:sz w:val="24"/>
        </w:rPr>
        <w:t>льного консультирования работников по вопросам применения (соблюдения) антикоррупционных стандартов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58"/>
        </w:tabs>
        <w:ind w:right="112" w:firstLine="708"/>
        <w:rPr>
          <w:sz w:val="24"/>
        </w:rPr>
      </w:pPr>
      <w:r>
        <w:rPr>
          <w:sz w:val="24"/>
        </w:rPr>
        <w:t>В части обеспечения соответствия системы внутреннего контроля и аудита Школы требованиям антикоррупционной политики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69"/>
        </w:tabs>
        <w:ind w:right="107" w:firstLine="0"/>
        <w:rPr>
          <w:sz w:val="24"/>
        </w:rPr>
      </w:pPr>
      <w:r>
        <w:rPr>
          <w:sz w:val="24"/>
        </w:rPr>
        <w:t>осуществление р</w:t>
      </w:r>
      <w:r>
        <w:rPr>
          <w:sz w:val="24"/>
        </w:rPr>
        <w:t>егулярного контроля соблюдения всеми категориями работников требований локальных нормативных актов;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92"/>
          <w:tab w:val="left" w:pos="593"/>
          <w:tab w:val="left" w:pos="2354"/>
          <w:tab w:val="left" w:pos="3825"/>
          <w:tab w:val="left" w:pos="4978"/>
          <w:tab w:val="left" w:pos="5954"/>
          <w:tab w:val="left" w:pos="7745"/>
          <w:tab w:val="left" w:pos="8570"/>
          <w:tab w:val="left" w:pos="9625"/>
        </w:tabs>
        <w:ind w:right="109" w:firstLine="0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регулярного</w:t>
      </w:r>
      <w:r>
        <w:rPr>
          <w:sz w:val="24"/>
        </w:rPr>
        <w:tab/>
        <w:t>контроля</w:t>
      </w:r>
      <w:r>
        <w:rPr>
          <w:sz w:val="24"/>
        </w:rPr>
        <w:tab/>
        <w:t>данных</w:t>
      </w:r>
      <w:r>
        <w:rPr>
          <w:sz w:val="24"/>
        </w:rPr>
        <w:tab/>
        <w:t>бухгалтерского</w:t>
      </w:r>
      <w:r>
        <w:rPr>
          <w:sz w:val="24"/>
        </w:rPr>
        <w:tab/>
        <w:t>учета,</w:t>
      </w:r>
      <w:r>
        <w:rPr>
          <w:sz w:val="24"/>
        </w:rPr>
        <w:tab/>
        <w:t>наличия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достоверности первичных документов 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right="105" w:firstLine="0"/>
        <w:jc w:val="both"/>
        <w:rPr>
          <w:sz w:val="24"/>
        </w:rPr>
      </w:pPr>
      <w:r>
        <w:rPr>
          <w:sz w:val="24"/>
        </w:rPr>
        <w:t>осуществление регулярного</w:t>
      </w:r>
      <w:r>
        <w:rPr>
          <w:sz w:val="24"/>
        </w:rPr>
        <w:t xml:space="preserve">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</w:t>
      </w:r>
      <w:r>
        <w:rPr>
          <w:spacing w:val="-19"/>
          <w:sz w:val="24"/>
        </w:rPr>
        <w:t xml:space="preserve"> </w:t>
      </w:r>
      <w:r>
        <w:rPr>
          <w:sz w:val="24"/>
        </w:rPr>
        <w:t>консультантам.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10"/>
        </w:tabs>
        <w:ind w:left="1610" w:hanging="600"/>
        <w:rPr>
          <w:sz w:val="24"/>
        </w:rPr>
      </w:pPr>
      <w:r>
        <w:rPr>
          <w:sz w:val="24"/>
        </w:rPr>
        <w:t>В части 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экспертов: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периодическо</w:t>
      </w:r>
      <w:r>
        <w:rPr>
          <w:sz w:val="24"/>
        </w:rPr>
        <w:t>е проведение 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аудита;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71"/>
        </w:tabs>
        <w:ind w:right="103" w:firstLine="0"/>
        <w:rPr>
          <w:sz w:val="24"/>
        </w:rPr>
      </w:pPr>
      <w:r>
        <w:rPr>
          <w:sz w:val="24"/>
        </w:rPr>
        <w:t xml:space="preserve">привлечение внешних независимых экспертов при осуществлении хозяйственной деятельности организации и </w:t>
      </w:r>
      <w:proofErr w:type="gramStart"/>
      <w:r>
        <w:rPr>
          <w:sz w:val="24"/>
        </w:rPr>
        <w:t>организации</w:t>
      </w:r>
      <w:proofErr w:type="gramEnd"/>
      <w:r>
        <w:rPr>
          <w:sz w:val="24"/>
        </w:rPr>
        <w:t xml:space="preserve"> антикоррупционных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10"/>
        </w:tabs>
        <w:ind w:left="1610" w:hanging="600"/>
        <w:rPr>
          <w:sz w:val="24"/>
        </w:rPr>
      </w:pPr>
      <w:r>
        <w:rPr>
          <w:sz w:val="24"/>
        </w:rPr>
        <w:t>В части оценки результатов проводимой антикоррупционной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проведение регулярной оценки результатов работы по противодействию</w:t>
      </w:r>
      <w:r>
        <w:rPr>
          <w:spacing w:val="-12"/>
          <w:sz w:val="24"/>
        </w:rPr>
        <w:t xml:space="preserve"> </w:t>
      </w:r>
      <w:r>
        <w:rPr>
          <w:sz w:val="24"/>
        </w:rPr>
        <w:t>коррупции;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7"/>
        </w:tabs>
        <w:ind w:right="106" w:firstLine="0"/>
        <w:rPr>
          <w:sz w:val="24"/>
        </w:rPr>
      </w:pPr>
      <w:r>
        <w:rPr>
          <w:sz w:val="24"/>
        </w:rPr>
        <w:t>подготовка и распространение отчетных материалов о проводимой работе и результатах в сфере противодействия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коррупции.</w:t>
      </w:r>
    </w:p>
    <w:p w:rsidR="00B2476B" w:rsidRDefault="00C4149C">
      <w:pPr>
        <w:pStyle w:val="a3"/>
        <w:ind w:firstLine="707"/>
        <w:rPr>
          <w:b/>
        </w:rPr>
      </w:pPr>
      <w:r>
        <w:t>5.2. Школа может утвердить план реализации антикоррупционных</w:t>
      </w:r>
      <w:r>
        <w:t xml:space="preserve"> мероприятий в качестве составной части настоящего Положения или приложения к нему </w:t>
      </w:r>
      <w:r>
        <w:rPr>
          <w:b/>
        </w:rPr>
        <w:t>(Приложение 1)</w:t>
      </w:r>
    </w:p>
    <w:p w:rsidR="00B2476B" w:rsidRDefault="00C4149C">
      <w:pPr>
        <w:pStyle w:val="1"/>
        <w:numPr>
          <w:ilvl w:val="0"/>
          <w:numId w:val="11"/>
        </w:numPr>
        <w:tabs>
          <w:tab w:val="left" w:pos="543"/>
        </w:tabs>
        <w:spacing w:before="4"/>
        <w:ind w:left="542" w:hanging="240"/>
        <w:jc w:val="left"/>
      </w:pPr>
      <w:r>
        <w:t>Определение должностного лица, ответственного за противодействие</w:t>
      </w:r>
      <w:r>
        <w:rPr>
          <w:spacing w:val="48"/>
        </w:rPr>
        <w:t xml:space="preserve"> </w:t>
      </w:r>
      <w:r>
        <w:t>коррупции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557"/>
        </w:tabs>
        <w:ind w:left="302" w:right="100" w:firstLine="708"/>
        <w:jc w:val="both"/>
        <w:rPr>
          <w:sz w:val="24"/>
        </w:rPr>
      </w:pPr>
      <w:r>
        <w:rPr>
          <w:sz w:val="24"/>
        </w:rPr>
        <w:t>В Школе ответственным за противодействие коррупции, исходя из установленных  задач,</w:t>
      </w:r>
      <w:r>
        <w:rPr>
          <w:sz w:val="24"/>
        </w:rPr>
        <w:t xml:space="preserve">  специфики  деятельности,  штатной  численности,  организационной структуры, материальных ресурсов является директор и заместитель директора по воспитательной работе (далее - Ответственное лицо). Задачи, функции и </w:t>
      </w:r>
      <w:proofErr w:type="gramStart"/>
      <w:r>
        <w:rPr>
          <w:sz w:val="24"/>
        </w:rPr>
        <w:t>полномочия</w:t>
      </w:r>
      <w:proofErr w:type="gramEnd"/>
      <w:r>
        <w:rPr>
          <w:sz w:val="24"/>
        </w:rPr>
        <w:t xml:space="preserve"> которого в сфере противодейств</w:t>
      </w:r>
      <w:r>
        <w:rPr>
          <w:sz w:val="24"/>
        </w:rPr>
        <w:t>ия коррупции определены его Должностной инструкцией.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082"/>
        </w:tabs>
        <w:ind w:left="1082"/>
        <w:rPr>
          <w:sz w:val="24"/>
        </w:rPr>
      </w:pPr>
      <w:r>
        <w:rPr>
          <w:sz w:val="24"/>
        </w:rPr>
        <w:t>Деятельность Ответственного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B2476B" w:rsidRDefault="00C4149C">
      <w:pPr>
        <w:pStyle w:val="a3"/>
        <w:ind w:left="1021" w:right="109" w:hanging="360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разработку и представление на утверждение директору Школы проектов локальных нормативных актов и иных предложений, направленных на реализацию мер по предупреждению</w:t>
      </w:r>
      <w:r>
        <w:rPr>
          <w:spacing w:val="-1"/>
        </w:rPr>
        <w:t xml:space="preserve"> </w:t>
      </w:r>
      <w:r>
        <w:t>коррупции;</w:t>
      </w:r>
    </w:p>
    <w:p w:rsidR="00B2476B" w:rsidRDefault="00C4149C">
      <w:pPr>
        <w:pStyle w:val="a3"/>
        <w:ind w:left="1021" w:right="104" w:hanging="360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 xml:space="preserve">проведение контрольных мероприятий, направленных на выявление коррупционных </w:t>
      </w:r>
      <w:r>
        <w:t>правонарушений работниками</w:t>
      </w:r>
      <w:r>
        <w:rPr>
          <w:spacing w:val="-1"/>
        </w:rPr>
        <w:t xml:space="preserve"> </w:t>
      </w:r>
      <w:r>
        <w:t>Школы;</w:t>
      </w:r>
    </w:p>
    <w:p w:rsidR="00B2476B" w:rsidRDefault="007A03E3">
      <w:pPr>
        <w:pStyle w:val="a3"/>
        <w:ind w:left="102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15875</wp:posOffset>
                </wp:positionV>
                <wp:extent cx="116205" cy="330835"/>
                <wp:effectExtent l="0" t="0" r="317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30835"/>
                          <a:chOff x="2062" y="25"/>
                          <a:chExt cx="183" cy="521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24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300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3.1pt;margin-top:1.25pt;width:9.15pt;height:26.05pt;z-index:1096;mso-position-horizontal-relative:page" coordorigin="2062,25" coordsize="183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62;top:24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PYU3DAAAA2gAAAA8AAABkcnMvZG93bnJldi54bWxEj0GLwjAUhO+C/yE8YS+iqYpFu0aRSkEW&#10;PFgFr4/m2ZZtXkoTtfvvzcLCHoeZ+YbZ7HrTiCd1rrasYDaNQBAXVtdcKrhesskKhPPIGhvLpOCH&#10;HOy2w8EGE21ffKZn7ksRIOwSVFB53yZSuqIig25qW+Lg3W1n0AfZlVJ3+Apw08h5FMXSYM1hocKW&#10;0oqK7/xhFDTp12y+Hh+zdH+jg8kW+Slfpkp9jPr9JwhPvf8P/7WPWkEMv1fCDZD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9hTcMAAADaAAAADwAAAAAAAAAAAAAAAACf&#10;AgAAZHJzL2Rvd25yZXYueG1sUEsFBgAAAAAEAAQA9wAAAI8DAAAAAA==&#10;">
                  <v:imagedata r:id="rId11" o:title=""/>
                </v:shape>
                <v:shape id="Picture 3" o:spid="_x0000_s1028" type="#_x0000_t75" style="position:absolute;left:2062;top:300;width:183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UKTBAAAA2gAAAA8AAABkcnMvZG93bnJldi54bWxET01rg0AQvRf6H5YJ9FKSNYaW1GaVYBEk&#10;0ENtodfBnarEnRV3q+bfZw+BHB/v+5AtphcTja6zrGC7iUAQ11Z33Cj4+S7WexDOI2vsLZOCCznI&#10;0seHAybazvxFU+UbEULYJaig9X5IpHR1Swbdxg7Egfuzo0Ef4NhIPeIcwk0v4yh6lQY7Dg0tDpS3&#10;VJ+rf6Ogz0/b+O25LPLjL32YYld9Vi+5Uk+r5fgOwtPi7+Kbu9QKwtZwJdwAm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cUKTBAAAA2gAAAA8AAAAAAAAAAAAAAAAAnwIA&#10;AGRycy9kb3ducmV2LnhtbFBLBQYAAAAABAAEAPcAAACNAwAAAAA=&#10;">
                  <v:imagedata r:id="rId11" o:title=""/>
                </v:shape>
                <w10:wrap anchorx="page"/>
              </v:group>
            </w:pict>
          </mc:Fallback>
        </mc:AlternateContent>
      </w:r>
      <w:r w:rsidR="00C4149C">
        <w:t>организацию проведения оценки коррупционных рисков;</w:t>
      </w:r>
    </w:p>
    <w:p w:rsidR="00B2476B" w:rsidRDefault="00C4149C">
      <w:pPr>
        <w:pStyle w:val="a3"/>
        <w:ind w:left="1021" w:right="101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 или физического лица, а также о случаях совершения коррупционных правонарушений работниками, контрагентами орг</w:t>
      </w:r>
      <w:r>
        <w:t>анизации или иными лицами;</w:t>
      </w:r>
    </w:p>
    <w:p w:rsidR="00B2476B" w:rsidRDefault="00C4149C">
      <w:pPr>
        <w:pStyle w:val="a3"/>
        <w:ind w:left="661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7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организацию приёма сведений о конфликте</w:t>
      </w:r>
      <w:r>
        <w:rPr>
          <w:spacing w:val="-4"/>
        </w:rPr>
        <w:t xml:space="preserve"> </w:t>
      </w:r>
      <w:r>
        <w:t>интересов;</w:t>
      </w:r>
    </w:p>
    <w:p w:rsidR="00B2476B" w:rsidRDefault="00B2476B">
      <w:pPr>
        <w:sectPr w:rsidR="00B2476B">
          <w:pgSz w:w="11910" w:h="16840"/>
          <w:pgMar w:top="620" w:right="640" w:bottom="960" w:left="1400" w:header="0" w:footer="779" w:gutter="0"/>
          <w:cols w:space="720"/>
        </w:sectPr>
      </w:pPr>
    </w:p>
    <w:p w:rsidR="00B2476B" w:rsidRDefault="00C4149C">
      <w:pPr>
        <w:pStyle w:val="a3"/>
        <w:spacing w:before="73"/>
        <w:ind w:left="661"/>
      </w:pPr>
      <w:r>
        <w:rPr>
          <w:noProof/>
          <w:position w:val="-4"/>
          <w:lang w:bidi="ar-SA"/>
        </w:rPr>
        <w:lastRenderedPageBreak/>
        <w:drawing>
          <wp:inline distT="0" distB="0" distL="0" distR="0">
            <wp:extent cx="115824" cy="155448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организацию обучающих мероприятий по вопросам профилактики</w:t>
      </w:r>
      <w:r>
        <w:rPr>
          <w:spacing w:val="-4"/>
        </w:rPr>
        <w:t xml:space="preserve"> </w:t>
      </w:r>
      <w:r>
        <w:t>и</w:t>
      </w:r>
    </w:p>
    <w:p w:rsidR="00B2476B" w:rsidRDefault="00C4149C">
      <w:pPr>
        <w:pStyle w:val="a3"/>
        <w:ind w:left="1021"/>
      </w:pPr>
      <w:r>
        <w:t>противодействия коррупции и индивидуального консультирования работников;</w:t>
      </w:r>
    </w:p>
    <w:p w:rsidR="00B2476B" w:rsidRDefault="00C4149C">
      <w:pPr>
        <w:pStyle w:val="a3"/>
        <w:ind w:left="1021" w:right="102" w:hanging="360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оказание со</w:t>
      </w:r>
      <w:r>
        <w:t>действия уполномоченным представителям контрольно-надзорных и правоохранительных органов при проведении ими инспекционных проверок деятельности Школы по вопросам предупреждения и противодействия</w:t>
      </w:r>
      <w:r>
        <w:rPr>
          <w:spacing w:val="-18"/>
        </w:rPr>
        <w:t xml:space="preserve"> </w:t>
      </w:r>
      <w:r>
        <w:t>коррупции;</w:t>
      </w:r>
    </w:p>
    <w:p w:rsidR="00B2476B" w:rsidRDefault="00C4149C">
      <w:pPr>
        <w:pStyle w:val="a3"/>
        <w:spacing w:before="1"/>
        <w:ind w:left="1021" w:right="110" w:hanging="360"/>
        <w:jc w:val="both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оказание содействия уполномоченным представит</w:t>
      </w:r>
      <w:r>
        <w:t>елям правоохранительных органов при проведении мероприятий по пресечению или расследованию коррупционных преступлений, включая оперативно-розыскные</w:t>
      </w:r>
      <w:r>
        <w:rPr>
          <w:spacing w:val="-6"/>
        </w:rPr>
        <w:t xml:space="preserve"> </w:t>
      </w:r>
      <w:r>
        <w:t>мероприятия;</w:t>
      </w:r>
    </w:p>
    <w:p w:rsidR="00B2476B" w:rsidRDefault="00C4149C">
      <w:pPr>
        <w:pStyle w:val="a3"/>
        <w:spacing w:before="2" w:line="237" w:lineRule="auto"/>
        <w:ind w:left="1021" w:right="1251" w:hanging="360"/>
      </w:pPr>
      <w:r>
        <w:rPr>
          <w:noProof/>
          <w:position w:val="-4"/>
          <w:lang w:bidi="ar-SA"/>
        </w:rPr>
        <w:drawing>
          <wp:inline distT="0" distB="0" distL="0" distR="0">
            <wp:extent cx="115824" cy="155448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проведение оценки результатов антикоррупционной работы и подготовка соответствующих отчётн</w:t>
      </w:r>
      <w:r>
        <w:t>ых материалов директору</w:t>
      </w:r>
      <w:r>
        <w:rPr>
          <w:spacing w:val="-6"/>
        </w:rPr>
        <w:t xml:space="preserve"> </w:t>
      </w:r>
      <w:r>
        <w:t>Школы</w:t>
      </w:r>
    </w:p>
    <w:p w:rsidR="00B2476B" w:rsidRDefault="00C4149C">
      <w:pPr>
        <w:pStyle w:val="1"/>
        <w:numPr>
          <w:ilvl w:val="0"/>
          <w:numId w:val="11"/>
        </w:numPr>
        <w:tabs>
          <w:tab w:val="left" w:pos="2319"/>
        </w:tabs>
        <w:spacing w:before="6"/>
        <w:ind w:left="2318" w:hanging="240"/>
        <w:jc w:val="left"/>
      </w:pPr>
      <w:r>
        <w:t>Выявление и урегулирование конфликта</w:t>
      </w:r>
      <w:r>
        <w:rPr>
          <w:spacing w:val="-7"/>
        </w:rPr>
        <w:t xml:space="preserve"> </w:t>
      </w:r>
      <w:r>
        <w:t>интересов</w:t>
      </w:r>
    </w:p>
    <w:p w:rsidR="00B2476B" w:rsidRDefault="00C4149C">
      <w:pPr>
        <w:pStyle w:val="a4"/>
        <w:numPr>
          <w:ilvl w:val="1"/>
          <w:numId w:val="4"/>
        </w:numPr>
        <w:tabs>
          <w:tab w:val="left" w:pos="1502"/>
        </w:tabs>
        <w:ind w:right="106" w:firstLine="708"/>
        <w:jc w:val="both"/>
        <w:rPr>
          <w:sz w:val="24"/>
        </w:rPr>
      </w:pPr>
      <w:r>
        <w:rPr>
          <w:sz w:val="24"/>
        </w:rPr>
        <w:t>Своевременное выявление конфликта интересов в деятельности работников Школы является одним из ключевых элементов предотвращения коррупционных правонарушений.</w:t>
      </w:r>
    </w:p>
    <w:p w:rsidR="00B2476B" w:rsidRDefault="00C4149C">
      <w:pPr>
        <w:pStyle w:val="a4"/>
        <w:numPr>
          <w:ilvl w:val="1"/>
          <w:numId w:val="4"/>
        </w:numPr>
        <w:tabs>
          <w:tab w:val="left" w:pos="1440"/>
        </w:tabs>
        <w:ind w:right="99" w:firstLine="708"/>
        <w:jc w:val="both"/>
        <w:rPr>
          <w:sz w:val="24"/>
        </w:rPr>
      </w:pPr>
      <w:r>
        <w:rPr>
          <w:sz w:val="24"/>
        </w:rPr>
        <w:t>С целью регулирования и предотвращения конфликта интересов в деятельности педагогических работников – основной категории работников Школы - в Школе разрабатывается и принимается Положение о порядке работы по предотвращению конфликта интересов и при возникн</w:t>
      </w:r>
      <w:r>
        <w:rPr>
          <w:sz w:val="24"/>
        </w:rPr>
        <w:t>овении конфликта интересов педагогического работника при осуществлении им 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B2476B" w:rsidRDefault="00C4149C">
      <w:pPr>
        <w:pStyle w:val="a4"/>
        <w:numPr>
          <w:ilvl w:val="1"/>
          <w:numId w:val="4"/>
        </w:numPr>
        <w:tabs>
          <w:tab w:val="left" w:pos="1459"/>
        </w:tabs>
        <w:ind w:right="106" w:firstLine="708"/>
        <w:jc w:val="both"/>
        <w:rPr>
          <w:sz w:val="24"/>
        </w:rPr>
      </w:pPr>
      <w:r>
        <w:rPr>
          <w:sz w:val="24"/>
        </w:rPr>
        <w:t>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</w:t>
      </w:r>
      <w:r>
        <w:rPr>
          <w:sz w:val="24"/>
        </w:rPr>
        <w:t xml:space="preserve"> профессиональной деятельности – это внутренний документ Школы, устанавливающий порядок выявления и урегулирования конфликтов интересов, возникающих у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B2476B" w:rsidRDefault="00C4149C">
      <w:pPr>
        <w:pStyle w:val="a4"/>
        <w:numPr>
          <w:ilvl w:val="1"/>
          <w:numId w:val="4"/>
        </w:numPr>
        <w:tabs>
          <w:tab w:val="left" w:pos="1447"/>
        </w:tabs>
        <w:ind w:right="103" w:firstLine="708"/>
        <w:jc w:val="both"/>
        <w:rPr>
          <w:sz w:val="24"/>
        </w:rPr>
      </w:pPr>
      <w:r>
        <w:rPr>
          <w:sz w:val="24"/>
        </w:rPr>
        <w:t>Деятельность по выявлению и предотвращению конфликта интересов в Школе регулируется настоящим Положением, а также Положением о порядке работы по предотвращению конфликта интересов и при возникновении конфликта интересов педагогического работника при осущес</w:t>
      </w:r>
      <w:r>
        <w:rPr>
          <w:sz w:val="24"/>
        </w:rPr>
        <w:t>твлении им профессиональной деятельности, учитывающим соответствующую специфику.</w:t>
      </w:r>
    </w:p>
    <w:p w:rsidR="00B2476B" w:rsidRDefault="00C4149C">
      <w:pPr>
        <w:pStyle w:val="a4"/>
        <w:numPr>
          <w:ilvl w:val="1"/>
          <w:numId w:val="4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Основные принципы управления конфликтом интересов 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обязательность раскрытия сведений о реальном или потенциальном конфликте</w:t>
      </w:r>
      <w:r>
        <w:rPr>
          <w:spacing w:val="-27"/>
          <w:sz w:val="24"/>
        </w:rPr>
        <w:t xml:space="preserve"> </w:t>
      </w:r>
      <w:r>
        <w:rPr>
          <w:sz w:val="24"/>
        </w:rPr>
        <w:t>интересов;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right="696" w:firstLine="0"/>
        <w:rPr>
          <w:sz w:val="24"/>
        </w:rPr>
      </w:pPr>
      <w:r>
        <w:rPr>
          <w:sz w:val="24"/>
        </w:rPr>
        <w:t>индивидуальное рассмотрение и оц</w:t>
      </w:r>
      <w:r>
        <w:rPr>
          <w:sz w:val="24"/>
        </w:rPr>
        <w:t xml:space="preserve">енка </w:t>
      </w:r>
      <w:proofErr w:type="spellStart"/>
      <w:r>
        <w:rPr>
          <w:sz w:val="24"/>
        </w:rPr>
        <w:t>репутационных</w:t>
      </w:r>
      <w:proofErr w:type="spellEnd"/>
      <w:r>
        <w:rPr>
          <w:sz w:val="24"/>
        </w:rPr>
        <w:t xml:space="preserve"> рисков для организации при выявлении каждого конфликта интересов и его</w:t>
      </w:r>
      <w:r>
        <w:rPr>
          <w:spacing w:val="-5"/>
          <w:sz w:val="24"/>
        </w:rPr>
        <w:t xml:space="preserve"> </w:t>
      </w:r>
      <w:r>
        <w:rPr>
          <w:sz w:val="24"/>
        </w:rPr>
        <w:t>урегулирование;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right="157" w:firstLine="0"/>
        <w:rPr>
          <w:sz w:val="24"/>
        </w:rPr>
      </w:pPr>
      <w:r>
        <w:rPr>
          <w:sz w:val="24"/>
        </w:rPr>
        <w:t>конфиденциальность процесса раскрытия сведений о конфликте интересов и процесса</w:t>
      </w:r>
      <w:r>
        <w:rPr>
          <w:spacing w:val="-34"/>
          <w:sz w:val="24"/>
        </w:rPr>
        <w:t xml:space="preserve"> </w:t>
      </w:r>
      <w:r>
        <w:rPr>
          <w:sz w:val="24"/>
        </w:rPr>
        <w:t>его урегулирования;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19"/>
        </w:tabs>
        <w:ind w:right="108" w:firstLine="0"/>
        <w:rPr>
          <w:sz w:val="24"/>
        </w:rPr>
      </w:pPr>
      <w:r>
        <w:rPr>
          <w:sz w:val="24"/>
        </w:rPr>
        <w:t>соблюдение баланса интересов Школы и работника при</w:t>
      </w:r>
      <w:r>
        <w:rPr>
          <w:sz w:val="24"/>
        </w:rPr>
        <w:t xml:space="preserve"> урегулировании конфликта интересов;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19"/>
        </w:tabs>
        <w:ind w:right="110" w:firstLine="0"/>
        <w:rPr>
          <w:sz w:val="24"/>
        </w:rPr>
      </w:pPr>
      <w:r>
        <w:rPr>
          <w:sz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>
        <w:rPr>
          <w:spacing w:val="-18"/>
          <w:sz w:val="24"/>
        </w:rPr>
        <w:t xml:space="preserve"> </w:t>
      </w:r>
      <w:r>
        <w:rPr>
          <w:sz w:val="24"/>
        </w:rPr>
        <w:t>Школой</w:t>
      </w:r>
      <w:proofErr w:type="gramStart"/>
      <w:r>
        <w:rPr>
          <w:sz w:val="24"/>
        </w:rPr>
        <w:t>..</w:t>
      </w:r>
      <w:proofErr w:type="gramEnd"/>
    </w:p>
    <w:p w:rsidR="00B2476B" w:rsidRDefault="00B2476B">
      <w:pPr>
        <w:pStyle w:val="a3"/>
        <w:spacing w:before="10"/>
        <w:ind w:left="0"/>
        <w:rPr>
          <w:sz w:val="23"/>
        </w:rPr>
      </w:pPr>
    </w:p>
    <w:p w:rsidR="00B2476B" w:rsidRDefault="00C4149C">
      <w:pPr>
        <w:pStyle w:val="a4"/>
        <w:numPr>
          <w:ilvl w:val="1"/>
          <w:numId w:val="4"/>
        </w:numPr>
        <w:tabs>
          <w:tab w:val="left" w:pos="1629"/>
        </w:tabs>
        <w:spacing w:before="1"/>
        <w:ind w:right="111" w:firstLine="708"/>
        <w:jc w:val="both"/>
        <w:rPr>
          <w:sz w:val="24"/>
        </w:rPr>
      </w:pPr>
      <w:r>
        <w:rPr>
          <w:sz w:val="24"/>
        </w:rPr>
        <w:t>Общие обязанности работников Школы в связи с раскрытием и урегулированием конфликта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4"/>
        </w:tabs>
        <w:ind w:right="104" w:firstLine="0"/>
        <w:jc w:val="both"/>
        <w:rPr>
          <w:sz w:val="24"/>
        </w:rPr>
      </w:pPr>
      <w:r>
        <w:rPr>
          <w:sz w:val="24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учёта своих личных интересов, ин</w:t>
      </w:r>
      <w:r>
        <w:rPr>
          <w:sz w:val="24"/>
        </w:rPr>
        <w:t>тересов своих родственников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друзей;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47"/>
        </w:tabs>
        <w:ind w:right="111" w:firstLine="0"/>
        <w:rPr>
          <w:sz w:val="24"/>
        </w:rPr>
      </w:pPr>
      <w:r>
        <w:rPr>
          <w:sz w:val="24"/>
        </w:rPr>
        <w:t>избегать (по возможности) ситуаций и обстоятельств, которые могут привести к конфликту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раскрывать возникший (реальный) или потенциальный конфликт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содействовать урегулированию возникшего конфликта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интересов.</w:t>
      </w:r>
    </w:p>
    <w:p w:rsidR="00B2476B" w:rsidRDefault="00C4149C">
      <w:pPr>
        <w:pStyle w:val="a4"/>
        <w:numPr>
          <w:ilvl w:val="1"/>
          <w:numId w:val="4"/>
        </w:numPr>
        <w:tabs>
          <w:tab w:val="left" w:pos="1430"/>
        </w:tabs>
        <w:ind w:left="1430" w:hanging="420"/>
        <w:rPr>
          <w:sz w:val="24"/>
        </w:rPr>
      </w:pPr>
      <w:r>
        <w:rPr>
          <w:sz w:val="24"/>
        </w:rPr>
        <w:t>Общий порядок раскрытия конфликта интересов работником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раскрытие сведений о конфликте интересов при приеме на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раскрытие сведений о конфликте интересов при назначении на новую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должность;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right="741" w:firstLine="0"/>
        <w:rPr>
          <w:sz w:val="24"/>
        </w:rPr>
      </w:pPr>
      <w:r>
        <w:rPr>
          <w:sz w:val="24"/>
        </w:rPr>
        <w:t>разовое раскрытие сведений по мере возникнов</w:t>
      </w:r>
      <w:r>
        <w:rPr>
          <w:sz w:val="24"/>
        </w:rPr>
        <w:t>ения ситуаций конфликта интересов. Раскрытие сведений о конфликте интересов осуществляется в письменном</w:t>
      </w:r>
      <w:r>
        <w:rPr>
          <w:spacing w:val="-17"/>
          <w:sz w:val="24"/>
        </w:rPr>
        <w:t xml:space="preserve"> </w:t>
      </w:r>
      <w:r>
        <w:rPr>
          <w:sz w:val="24"/>
        </w:rPr>
        <w:t>виде.</w:t>
      </w:r>
    </w:p>
    <w:p w:rsidR="00B2476B" w:rsidRDefault="00B2476B">
      <w:pPr>
        <w:rPr>
          <w:sz w:val="24"/>
        </w:rPr>
        <w:sectPr w:rsidR="00B2476B">
          <w:pgSz w:w="11910" w:h="16840"/>
          <w:pgMar w:top="620" w:right="640" w:bottom="960" w:left="1400" w:header="0" w:footer="779" w:gutter="0"/>
          <w:cols w:space="720"/>
        </w:sectPr>
      </w:pPr>
    </w:p>
    <w:p w:rsidR="00B2476B" w:rsidRDefault="00C4149C">
      <w:pPr>
        <w:pStyle w:val="a4"/>
        <w:numPr>
          <w:ilvl w:val="1"/>
          <w:numId w:val="4"/>
        </w:numPr>
        <w:tabs>
          <w:tab w:val="left" w:pos="1531"/>
        </w:tabs>
        <w:spacing w:before="73"/>
        <w:ind w:right="104" w:firstLine="708"/>
        <w:jc w:val="both"/>
        <w:rPr>
          <w:sz w:val="24"/>
        </w:rPr>
      </w:pPr>
      <w:r>
        <w:rPr>
          <w:sz w:val="24"/>
        </w:rPr>
        <w:lastRenderedPageBreak/>
        <w:t>Поступившая информация о конфликте интересов тщательно проверяется Ответственным лицом с целью оценки серьезности возникающих дл</w:t>
      </w:r>
      <w:r>
        <w:rPr>
          <w:sz w:val="24"/>
        </w:rPr>
        <w:t>я организации рисков и выбора наиболее подходящей формы урегулирования конфликта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интересов.</w:t>
      </w:r>
    </w:p>
    <w:p w:rsidR="00B2476B" w:rsidRDefault="00C4149C">
      <w:pPr>
        <w:pStyle w:val="a4"/>
        <w:numPr>
          <w:ilvl w:val="1"/>
          <w:numId w:val="4"/>
        </w:numPr>
        <w:tabs>
          <w:tab w:val="left" w:pos="1430"/>
        </w:tabs>
        <w:spacing w:before="1"/>
        <w:ind w:left="1430" w:hanging="420"/>
        <w:rPr>
          <w:sz w:val="24"/>
        </w:rPr>
      </w:pPr>
      <w:r>
        <w:rPr>
          <w:sz w:val="24"/>
        </w:rPr>
        <w:t>Возможные способы разрешения возникшего конфликта интересов, в том</w:t>
      </w:r>
      <w:r>
        <w:rPr>
          <w:spacing w:val="-26"/>
          <w:sz w:val="24"/>
        </w:rPr>
        <w:t xml:space="preserve"> </w:t>
      </w:r>
      <w:r>
        <w:rPr>
          <w:sz w:val="24"/>
        </w:rPr>
        <w:t>числе: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85"/>
        </w:tabs>
        <w:ind w:right="101" w:firstLine="0"/>
        <w:rPr>
          <w:sz w:val="24"/>
        </w:rPr>
      </w:pPr>
      <w:r>
        <w:rPr>
          <w:sz w:val="24"/>
        </w:rPr>
        <w:t>ограничение доступа работника к конкретной информации, которая может затрагивать личные 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14"/>
        </w:tabs>
        <w:ind w:right="111" w:firstLine="0"/>
        <w:jc w:val="both"/>
        <w:rPr>
          <w:sz w:val="24"/>
        </w:rPr>
      </w:pPr>
      <w:r>
        <w:rPr>
          <w:sz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</w:t>
      </w:r>
      <w:r>
        <w:rPr>
          <w:sz w:val="24"/>
        </w:rPr>
        <w:t xml:space="preserve"> находятся или могут оказаться под влиянием 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spacing w:line="274" w:lineRule="exact"/>
        <w:ind w:left="441" w:hanging="139"/>
        <w:rPr>
          <w:sz w:val="24"/>
        </w:rPr>
      </w:pPr>
      <w:r>
        <w:rPr>
          <w:sz w:val="24"/>
        </w:rPr>
        <w:t>пересмотр и изменение функциональных 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97"/>
        </w:tabs>
        <w:ind w:right="108" w:firstLine="0"/>
        <w:rPr>
          <w:sz w:val="24"/>
        </w:rPr>
      </w:pPr>
      <w:r>
        <w:rPr>
          <w:sz w:val="24"/>
        </w:rPr>
        <w:t>временное отстранение работника от должности, если его личные интересы входят в противоречие с функциональными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right="584" w:firstLine="0"/>
        <w:rPr>
          <w:sz w:val="24"/>
        </w:rPr>
      </w:pPr>
      <w:r>
        <w:rPr>
          <w:sz w:val="24"/>
        </w:rPr>
        <w:t>пере</w:t>
      </w:r>
      <w:r>
        <w:rPr>
          <w:sz w:val="24"/>
        </w:rPr>
        <w:t>вод работника на должность, предусматривающую выполнение функциональных обязанностей, не связанных с конфликтом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right="743" w:firstLine="0"/>
        <w:rPr>
          <w:sz w:val="24"/>
        </w:rPr>
      </w:pPr>
      <w:r>
        <w:rPr>
          <w:sz w:val="24"/>
        </w:rPr>
        <w:t>отказ работника от своего личного интереса, порождающего конфликт с</w:t>
      </w:r>
      <w:r>
        <w:rPr>
          <w:spacing w:val="-30"/>
          <w:sz w:val="24"/>
        </w:rPr>
        <w:t xml:space="preserve"> </w:t>
      </w:r>
      <w:r>
        <w:rPr>
          <w:sz w:val="24"/>
        </w:rPr>
        <w:t>интересами организации;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4"/>
        </w:tabs>
        <w:spacing w:before="1"/>
        <w:ind w:left="443" w:hanging="141"/>
        <w:rPr>
          <w:sz w:val="24"/>
        </w:rPr>
      </w:pPr>
      <w:r>
        <w:rPr>
          <w:sz w:val="24"/>
        </w:rPr>
        <w:t>увольнение работника из Школы по инициати</w:t>
      </w:r>
      <w:r>
        <w:rPr>
          <w:sz w:val="24"/>
        </w:rPr>
        <w:t>ве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21"/>
        </w:tabs>
        <w:ind w:right="103" w:firstLine="0"/>
        <w:jc w:val="both"/>
        <w:rPr>
          <w:sz w:val="24"/>
        </w:rPr>
      </w:pPr>
      <w:r>
        <w:rPr>
          <w:sz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B2476B" w:rsidRDefault="00B2476B">
      <w:pPr>
        <w:pStyle w:val="a3"/>
        <w:spacing w:before="4"/>
        <w:ind w:left="0"/>
      </w:pPr>
    </w:p>
    <w:p w:rsidR="00B2476B" w:rsidRDefault="00C4149C">
      <w:pPr>
        <w:pStyle w:val="1"/>
        <w:numPr>
          <w:ilvl w:val="0"/>
          <w:numId w:val="11"/>
        </w:numPr>
        <w:tabs>
          <w:tab w:val="left" w:pos="1166"/>
        </w:tabs>
        <w:ind w:left="1166" w:hanging="240"/>
        <w:jc w:val="left"/>
      </w:pPr>
      <w:r>
        <w:t>Возможные ситуации возникновения конфликта</w:t>
      </w:r>
      <w:r>
        <w:rPr>
          <w:spacing w:val="-4"/>
        </w:rPr>
        <w:t xml:space="preserve"> </w:t>
      </w:r>
      <w:r>
        <w:t>интересов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346"/>
        </w:tabs>
        <w:spacing w:line="274" w:lineRule="exact"/>
        <w:ind w:left="1346"/>
        <w:rPr>
          <w:sz w:val="24"/>
        </w:rPr>
      </w:pPr>
      <w:r>
        <w:rPr>
          <w:sz w:val="24"/>
        </w:rPr>
        <w:t>Возможные общие ситуации возникновения конфликта интересов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работников: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27"/>
        </w:tabs>
        <w:ind w:right="100" w:firstLine="624"/>
        <w:jc w:val="both"/>
        <w:rPr>
          <w:sz w:val="24"/>
        </w:rPr>
      </w:pPr>
      <w:r>
        <w:rPr>
          <w:sz w:val="24"/>
        </w:rPr>
        <w:t>Работник в ходе выполнения своих трудовых обязанностей участвует в принятии решений, которые могут принести материальную или нематер</w:t>
      </w:r>
      <w:r>
        <w:rPr>
          <w:sz w:val="24"/>
        </w:rPr>
        <w:t>иальную выгоду лицам, являющимся его родственниками, друзьями или иным лицам, с которыми связана его 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заинтересованность.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51"/>
        </w:tabs>
        <w:spacing w:before="1"/>
        <w:ind w:right="108" w:firstLine="624"/>
        <w:jc w:val="both"/>
        <w:rPr>
          <w:sz w:val="24"/>
        </w:rPr>
      </w:pPr>
      <w:r>
        <w:rPr>
          <w:sz w:val="24"/>
        </w:rPr>
        <w:t>Работник участвует в принятии кадровых решений в отношении лиц, являющихся его родственниками, друзьями или иными лицами, с кото</w:t>
      </w:r>
      <w:r>
        <w:rPr>
          <w:sz w:val="24"/>
        </w:rPr>
        <w:t>рым связана его личная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заинтересованность.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22"/>
        </w:tabs>
        <w:ind w:right="105" w:firstLine="624"/>
        <w:jc w:val="both"/>
        <w:rPr>
          <w:sz w:val="24"/>
        </w:rPr>
      </w:pPr>
      <w:r>
        <w:rPr>
          <w:sz w:val="24"/>
        </w:rPr>
        <w:t>Работник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со Школой, намеревающейся установить</w:t>
      </w:r>
      <w:r>
        <w:rPr>
          <w:sz w:val="24"/>
        </w:rPr>
        <w:t xml:space="preserve"> такие отношения или являющейся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конкурентом.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49"/>
        </w:tabs>
        <w:ind w:right="105" w:firstLine="624"/>
        <w:jc w:val="both"/>
        <w:rPr>
          <w:sz w:val="24"/>
        </w:rPr>
      </w:pPr>
      <w:r>
        <w:rPr>
          <w:sz w:val="24"/>
        </w:rPr>
        <w:t>Работник принимает решение о закупке Школой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</w:t>
      </w:r>
      <w:r>
        <w:rPr>
          <w:sz w:val="24"/>
        </w:rPr>
        <w:t>ительными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правами.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22"/>
        </w:tabs>
        <w:ind w:right="104" w:firstLine="624"/>
        <w:jc w:val="both"/>
        <w:rPr>
          <w:sz w:val="24"/>
        </w:rPr>
      </w:pPr>
      <w:r>
        <w:rPr>
          <w:sz w:val="24"/>
        </w:rPr>
        <w:t>Работник или иное лицо, с которым связана личная заинтересованность работника, владеет ценными бумагами иной организации, которая имеет деловые отношения со Школой, намеревается установить такие отношения или является ее конкурентом.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22"/>
        </w:tabs>
        <w:ind w:right="102" w:firstLine="624"/>
        <w:jc w:val="both"/>
        <w:rPr>
          <w:sz w:val="24"/>
        </w:rPr>
      </w:pPr>
      <w:r>
        <w:rPr>
          <w:sz w:val="24"/>
        </w:rPr>
        <w:t>Раб</w:t>
      </w:r>
      <w:r>
        <w:rPr>
          <w:sz w:val="24"/>
        </w:rPr>
        <w:t>отник или иное лицо, с которым связана личная заинтересованность работника, имеет финансовые или имущественные обязательства перед иной организацией, которая имеет деловые отношения со Школой, намеревается установить такие отношения или является ее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</w:t>
      </w:r>
      <w:r>
        <w:rPr>
          <w:sz w:val="24"/>
        </w:rPr>
        <w:t>нтом.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77"/>
        </w:tabs>
        <w:spacing w:before="1"/>
        <w:ind w:right="106" w:firstLine="624"/>
        <w:jc w:val="both"/>
        <w:rPr>
          <w:sz w:val="24"/>
        </w:rPr>
      </w:pPr>
      <w:r>
        <w:rPr>
          <w:sz w:val="24"/>
        </w:rPr>
        <w:t>Работник принимает решения об установлении (сохранении) деловых отношений Школы с иной организацией, которая имеет перед работником или иным лицом, с которым связана личная заинтересованность работника, финансовые или имущественные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22"/>
        </w:tabs>
        <w:ind w:right="104" w:firstLine="624"/>
        <w:jc w:val="both"/>
        <w:rPr>
          <w:sz w:val="24"/>
        </w:rPr>
      </w:pPr>
      <w:r>
        <w:rPr>
          <w:sz w:val="24"/>
        </w:rPr>
        <w:t>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со Школой, намеревается установить такие отношения или является ее конкурентом.</w:t>
      </w:r>
    </w:p>
    <w:p w:rsidR="00B2476B" w:rsidRDefault="00B2476B">
      <w:pPr>
        <w:jc w:val="both"/>
        <w:rPr>
          <w:sz w:val="24"/>
        </w:rPr>
        <w:sectPr w:rsidR="00B2476B">
          <w:pgSz w:w="11910" w:h="16840"/>
          <w:pgMar w:top="620" w:right="640" w:bottom="960" w:left="1400" w:header="0" w:footer="779" w:gutter="0"/>
          <w:cols w:space="720"/>
        </w:sectPr>
      </w:pPr>
    </w:p>
    <w:p w:rsidR="00B2476B" w:rsidRDefault="00C4149C">
      <w:pPr>
        <w:pStyle w:val="a4"/>
        <w:numPr>
          <w:ilvl w:val="2"/>
          <w:numId w:val="11"/>
        </w:numPr>
        <w:tabs>
          <w:tab w:val="left" w:pos="1622"/>
        </w:tabs>
        <w:spacing w:before="73"/>
        <w:ind w:right="104" w:firstLine="624"/>
        <w:jc w:val="both"/>
        <w:rPr>
          <w:sz w:val="24"/>
        </w:rPr>
      </w:pPr>
      <w:r>
        <w:rPr>
          <w:sz w:val="24"/>
        </w:rPr>
        <w:lastRenderedPageBreak/>
        <w:t>Работник или иное лицо, с которым связана личная заинтересованность работника, получает дорогостоящие подарки от родителей, от своего подчиненного или иного работника Школы, в отношении которого работник выполняет контрольные функции.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783"/>
        </w:tabs>
        <w:spacing w:before="1"/>
        <w:ind w:right="101" w:firstLine="624"/>
        <w:jc w:val="both"/>
        <w:rPr>
          <w:sz w:val="24"/>
        </w:rPr>
      </w:pPr>
      <w:r>
        <w:rPr>
          <w:sz w:val="24"/>
        </w:rPr>
        <w:t>Работник Школы уполномочен принимать решения об установлении, сохранении или прекращении деловых отношений Школы с иной организацией, от которой ему поступает предложение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трудоустройства.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697"/>
        </w:tabs>
        <w:ind w:right="106" w:firstLine="624"/>
        <w:jc w:val="both"/>
        <w:rPr>
          <w:sz w:val="24"/>
        </w:rPr>
      </w:pPr>
      <w:r>
        <w:rPr>
          <w:sz w:val="24"/>
        </w:rPr>
        <w:t>Работник Школы использует информацию, ставшую ему известной в ходе в</w:t>
      </w:r>
      <w:r>
        <w:rPr>
          <w:sz w:val="24"/>
        </w:rPr>
        <w:t>ыполнения трудовых обязанностей, для получения выгоды или конкурентных преимуще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 совершении коммерческих сделок для себя или иного лица, с которым связана личная заинтересованность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B2476B" w:rsidRDefault="00C4149C">
      <w:pPr>
        <w:pStyle w:val="a3"/>
        <w:ind w:right="109" w:firstLine="623"/>
        <w:jc w:val="both"/>
      </w:pPr>
      <w:r>
        <w:t xml:space="preserve">8.2. Возможные ситуации возникновения конфликта интересов </w:t>
      </w:r>
      <w:r>
        <w:t>педагогических работников при выполнении ими профессиональных обязанностей представлены в Положении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</w:t>
      </w:r>
      <w:r>
        <w:t>ой деятельности, утверждённом директором Школы.</w:t>
      </w:r>
    </w:p>
    <w:p w:rsidR="00B2476B" w:rsidRDefault="00C4149C">
      <w:pPr>
        <w:pStyle w:val="1"/>
        <w:numPr>
          <w:ilvl w:val="0"/>
          <w:numId w:val="11"/>
        </w:numPr>
        <w:tabs>
          <w:tab w:val="left" w:pos="543"/>
        </w:tabs>
        <w:spacing w:before="3"/>
        <w:ind w:left="542" w:hanging="240"/>
        <w:jc w:val="left"/>
      </w:pPr>
      <w:r>
        <w:t>Стандарты поведения работников</w:t>
      </w:r>
      <w:r>
        <w:rPr>
          <w:spacing w:val="-1"/>
        </w:rPr>
        <w:t xml:space="preserve"> </w:t>
      </w:r>
      <w:r>
        <w:t>Школы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447"/>
        </w:tabs>
        <w:ind w:left="302" w:right="110" w:firstLine="708"/>
        <w:jc w:val="both"/>
        <w:rPr>
          <w:sz w:val="24"/>
        </w:rPr>
      </w:pPr>
      <w:r>
        <w:rPr>
          <w:sz w:val="24"/>
        </w:rPr>
        <w:t>Важным элементом работы по предупреждению коррупции является внедрение антикоррупционных стандартов поведения работников в корпоративную культуру</w:t>
      </w:r>
      <w:r>
        <w:rPr>
          <w:spacing w:val="-26"/>
          <w:sz w:val="24"/>
        </w:rPr>
        <w:t xml:space="preserve"> </w:t>
      </w:r>
      <w:r>
        <w:rPr>
          <w:sz w:val="24"/>
        </w:rPr>
        <w:t>Школы.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437"/>
        </w:tabs>
        <w:ind w:left="302" w:right="104" w:firstLine="708"/>
        <w:jc w:val="both"/>
        <w:rPr>
          <w:sz w:val="24"/>
        </w:rPr>
      </w:pPr>
      <w:r>
        <w:rPr>
          <w:sz w:val="24"/>
        </w:rPr>
        <w:t xml:space="preserve">Настоящее положение устанавливает ряд общих правил и стандартов поведения работников Школы, затрагивающих общую этику деловых отношений и направленных на формирование этичного, добросовестного поведения работников и организации в целом и принятые в данном </w:t>
      </w:r>
      <w:r>
        <w:rPr>
          <w:sz w:val="24"/>
        </w:rPr>
        <w:t>профессиональном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сообществе: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соблюдение высоких этических 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поддержание высоких стандартов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следование лучшим практикам корпоративного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создание и поддержание атмосферы доверия и взаимного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</w:t>
      </w:r>
      <w:r>
        <w:rPr>
          <w:sz w:val="24"/>
        </w:rPr>
        <w:t>ия;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следование принципу добросовестной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конкуренции;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соблюдение законности и принятых на себя договорных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соблюдение принципов объективности и честности при принятии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решений.</w:t>
      </w:r>
    </w:p>
    <w:p w:rsidR="00B2476B" w:rsidRDefault="00B2476B">
      <w:pPr>
        <w:pStyle w:val="a3"/>
        <w:spacing w:before="3"/>
        <w:ind w:left="0"/>
      </w:pPr>
    </w:p>
    <w:p w:rsidR="00B2476B" w:rsidRDefault="00C4149C">
      <w:pPr>
        <w:pStyle w:val="1"/>
        <w:numPr>
          <w:ilvl w:val="0"/>
          <w:numId w:val="11"/>
        </w:numPr>
        <w:tabs>
          <w:tab w:val="left" w:pos="2873"/>
        </w:tabs>
        <w:spacing w:line="240" w:lineRule="auto"/>
        <w:ind w:left="2873" w:hanging="360"/>
        <w:jc w:val="left"/>
      </w:pPr>
      <w:r>
        <w:t>Обучение и консультирование</w:t>
      </w:r>
      <w:r>
        <w:rPr>
          <w:spacing w:val="-3"/>
        </w:rPr>
        <w:t xml:space="preserve"> </w:t>
      </w:r>
      <w:r>
        <w:t>работников</w:t>
      </w:r>
    </w:p>
    <w:p w:rsidR="00B2476B" w:rsidRDefault="00B2476B">
      <w:pPr>
        <w:pStyle w:val="a3"/>
        <w:spacing w:before="7"/>
        <w:ind w:left="0"/>
        <w:rPr>
          <w:b/>
          <w:sz w:val="23"/>
        </w:rPr>
      </w:pPr>
    </w:p>
    <w:p w:rsidR="00B2476B" w:rsidRDefault="00C4149C">
      <w:pPr>
        <w:pStyle w:val="a4"/>
        <w:numPr>
          <w:ilvl w:val="1"/>
          <w:numId w:val="3"/>
        </w:numPr>
        <w:tabs>
          <w:tab w:val="left" w:pos="1627"/>
        </w:tabs>
        <w:ind w:right="103" w:firstLine="708"/>
        <w:jc w:val="both"/>
        <w:rPr>
          <w:sz w:val="24"/>
        </w:rPr>
      </w:pPr>
      <w:r>
        <w:rPr>
          <w:sz w:val="24"/>
        </w:rPr>
        <w:t>При организации обучения раб</w:t>
      </w:r>
      <w:r>
        <w:rPr>
          <w:sz w:val="24"/>
        </w:rPr>
        <w:t>отников Школы вопросам профилактики и противодействия коррупции должна учитываться категория обучаемых и время его проведения.</w:t>
      </w:r>
    </w:p>
    <w:p w:rsidR="00B2476B" w:rsidRDefault="00C4149C">
      <w:pPr>
        <w:pStyle w:val="a4"/>
        <w:numPr>
          <w:ilvl w:val="1"/>
          <w:numId w:val="3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Обучение проводится по 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коррупция в государственном и частном секторах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юридическая ответственность за совершение коррупционных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правонарушений;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right="110" w:firstLine="0"/>
        <w:jc w:val="both"/>
        <w:rPr>
          <w:sz w:val="24"/>
        </w:rPr>
      </w:pPr>
      <w:r>
        <w:rPr>
          <w:sz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spacing w:before="1"/>
        <w:ind w:left="441" w:hanging="139"/>
        <w:rPr>
          <w:sz w:val="24"/>
        </w:rPr>
      </w:pPr>
      <w:r>
        <w:rPr>
          <w:sz w:val="24"/>
        </w:rPr>
        <w:t xml:space="preserve">выявление </w:t>
      </w:r>
      <w:r>
        <w:rPr>
          <w:sz w:val="24"/>
        </w:rPr>
        <w:t>и разрешение конфликта интересов при выполнении трудовых</w:t>
      </w:r>
      <w:r>
        <w:rPr>
          <w:spacing w:val="-19"/>
          <w:sz w:val="24"/>
        </w:rPr>
        <w:t xml:space="preserve"> </w:t>
      </w:r>
      <w:r>
        <w:rPr>
          <w:sz w:val="24"/>
        </w:rPr>
        <w:t>обязанностей;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95"/>
        </w:tabs>
        <w:ind w:right="111" w:firstLine="0"/>
        <w:jc w:val="both"/>
        <w:rPr>
          <w:sz w:val="24"/>
        </w:rPr>
      </w:pPr>
      <w:r>
        <w:rPr>
          <w:sz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74"/>
        </w:tabs>
        <w:ind w:right="103" w:firstLine="0"/>
        <w:rPr>
          <w:sz w:val="24"/>
        </w:rPr>
      </w:pPr>
      <w:r>
        <w:rPr>
          <w:sz w:val="24"/>
        </w:rPr>
        <w:t>взаимодействие с правоохранительными органами по вопросам профилактики и 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B2476B" w:rsidRDefault="00C4149C">
      <w:pPr>
        <w:pStyle w:val="a4"/>
        <w:numPr>
          <w:ilvl w:val="1"/>
          <w:numId w:val="3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В зависимости от времени проведения выделяют следующие виды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обучения: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51"/>
        </w:tabs>
        <w:ind w:right="111" w:firstLine="0"/>
        <w:rPr>
          <w:sz w:val="24"/>
        </w:rPr>
      </w:pPr>
      <w:proofErr w:type="gramStart"/>
      <w:r>
        <w:rPr>
          <w:sz w:val="24"/>
        </w:rPr>
        <w:t>обучение по вопросам</w:t>
      </w:r>
      <w:proofErr w:type="gramEnd"/>
      <w:r>
        <w:rPr>
          <w:sz w:val="24"/>
        </w:rPr>
        <w:t xml:space="preserve"> профилактики и противодействия коррупции непосредственно при приё</w:t>
      </w:r>
      <w:r>
        <w:rPr>
          <w:sz w:val="24"/>
        </w:rPr>
        <w:t>ме 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638"/>
        </w:tabs>
        <w:ind w:right="108" w:firstLine="0"/>
        <w:jc w:val="both"/>
        <w:rPr>
          <w:sz w:val="24"/>
        </w:rPr>
      </w:pPr>
      <w:r>
        <w:rPr>
          <w:sz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B2476B" w:rsidRDefault="00B2476B">
      <w:pPr>
        <w:jc w:val="both"/>
        <w:rPr>
          <w:sz w:val="24"/>
        </w:rPr>
        <w:sectPr w:rsidR="00B2476B">
          <w:pgSz w:w="11910" w:h="16840"/>
          <w:pgMar w:top="620" w:right="640" w:bottom="960" w:left="1400" w:header="0" w:footer="779" w:gutter="0"/>
          <w:cols w:space="720"/>
        </w:sectPr>
      </w:pP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spacing w:before="73"/>
        <w:ind w:right="336" w:firstLine="0"/>
        <w:rPr>
          <w:sz w:val="24"/>
        </w:rPr>
      </w:pPr>
      <w:r>
        <w:rPr>
          <w:sz w:val="24"/>
        </w:rPr>
        <w:lastRenderedPageBreak/>
        <w:t>периодическое обучение работников с целью поддержания их знаний и навыков в</w:t>
      </w:r>
      <w:r>
        <w:rPr>
          <w:spacing w:val="-31"/>
          <w:sz w:val="24"/>
        </w:rPr>
        <w:t xml:space="preserve"> </w:t>
      </w:r>
      <w:r>
        <w:rPr>
          <w:sz w:val="24"/>
        </w:rPr>
        <w:t>сфере противодействия коррупции на должном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7"/>
        </w:tabs>
        <w:ind w:right="109" w:firstLine="0"/>
        <w:jc w:val="both"/>
        <w:rPr>
          <w:sz w:val="24"/>
        </w:rPr>
      </w:pPr>
      <w:r>
        <w:rPr>
          <w:sz w:val="24"/>
        </w:rPr>
        <w:t>дополнительное обучение в случае выявления провалов в реализации антикоррупционной политики, одной из причин которых является нед</w:t>
      </w:r>
      <w:r>
        <w:rPr>
          <w:sz w:val="24"/>
        </w:rPr>
        <w:t>остаточность знаний и навыков работников в сфере 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коррупции.</w:t>
      </w:r>
    </w:p>
    <w:p w:rsidR="00B2476B" w:rsidRDefault="00C4149C">
      <w:pPr>
        <w:pStyle w:val="a4"/>
        <w:numPr>
          <w:ilvl w:val="1"/>
          <w:numId w:val="3"/>
        </w:numPr>
        <w:tabs>
          <w:tab w:val="left" w:pos="1567"/>
        </w:tabs>
        <w:spacing w:before="1"/>
        <w:ind w:right="109" w:firstLine="708"/>
        <w:jc w:val="both"/>
        <w:rPr>
          <w:sz w:val="24"/>
        </w:rPr>
      </w:pPr>
      <w:r>
        <w:rPr>
          <w:sz w:val="24"/>
        </w:rPr>
        <w:t>Консультирование по вопросам противодействия коррупции осуществляется в индивидуальном порядке. Ответственным лицом за проведение такого консультирования является лицо, ответственн</w:t>
      </w:r>
      <w:r>
        <w:rPr>
          <w:sz w:val="24"/>
        </w:rPr>
        <w:t>ое за противодействие</w:t>
      </w:r>
      <w:r w:rsidR="007A03E3">
        <w:rPr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</w:p>
    <w:p w:rsidR="00B2476B" w:rsidRDefault="00C4149C">
      <w:pPr>
        <w:pStyle w:val="a4"/>
        <w:numPr>
          <w:ilvl w:val="1"/>
          <w:numId w:val="3"/>
        </w:numPr>
        <w:tabs>
          <w:tab w:val="left" w:pos="1670"/>
        </w:tabs>
        <w:spacing w:before="2" w:line="237" w:lineRule="auto"/>
        <w:ind w:right="102" w:firstLine="708"/>
        <w:jc w:val="both"/>
        <w:rPr>
          <w:sz w:val="24"/>
        </w:rPr>
      </w:pPr>
      <w:r>
        <w:rPr>
          <w:sz w:val="24"/>
        </w:rPr>
        <w:t>Консультирование по частным вопросам противодействия коррупции и урегулирования конфликта интересов проводится в конфиденциальном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порядке.</w:t>
      </w:r>
    </w:p>
    <w:p w:rsidR="00B2476B" w:rsidRDefault="00B2476B">
      <w:pPr>
        <w:pStyle w:val="a3"/>
        <w:spacing w:before="6"/>
        <w:ind w:left="0"/>
      </w:pPr>
    </w:p>
    <w:p w:rsidR="00B2476B" w:rsidRDefault="00C4149C">
      <w:pPr>
        <w:pStyle w:val="1"/>
        <w:numPr>
          <w:ilvl w:val="0"/>
          <w:numId w:val="11"/>
        </w:numPr>
        <w:tabs>
          <w:tab w:val="left" w:pos="3565"/>
        </w:tabs>
        <w:ind w:left="3564" w:hanging="360"/>
        <w:jc w:val="left"/>
      </w:pPr>
      <w:r>
        <w:t>Внутренний контроль и</w:t>
      </w:r>
      <w:r>
        <w:rPr>
          <w:spacing w:val="-1"/>
        </w:rPr>
        <w:t xml:space="preserve"> </w:t>
      </w:r>
      <w:r>
        <w:t>аудит</w:t>
      </w:r>
    </w:p>
    <w:p w:rsidR="00B2476B" w:rsidRDefault="00C4149C">
      <w:pPr>
        <w:pStyle w:val="a4"/>
        <w:numPr>
          <w:ilvl w:val="1"/>
          <w:numId w:val="2"/>
        </w:numPr>
        <w:tabs>
          <w:tab w:val="left" w:pos="1617"/>
        </w:tabs>
        <w:ind w:right="105" w:firstLine="708"/>
        <w:jc w:val="both"/>
        <w:rPr>
          <w:sz w:val="24"/>
        </w:rPr>
      </w:pPr>
      <w:r>
        <w:rPr>
          <w:sz w:val="24"/>
        </w:rPr>
        <w:t>Внутренний контроль хозяйственных операций в Шко</w:t>
      </w:r>
      <w:r>
        <w:rPr>
          <w:sz w:val="24"/>
        </w:rPr>
        <w:t xml:space="preserve">ле осуществляется в соответствии с Федеральным законом от 6 декабря 2011 г. №402-ФЗ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бухгалтерском учете».</w:t>
      </w:r>
    </w:p>
    <w:p w:rsidR="00B2476B" w:rsidRDefault="00C4149C">
      <w:pPr>
        <w:pStyle w:val="a4"/>
        <w:numPr>
          <w:ilvl w:val="1"/>
          <w:numId w:val="2"/>
        </w:numPr>
        <w:tabs>
          <w:tab w:val="left" w:pos="1620"/>
        </w:tabs>
        <w:ind w:right="111" w:firstLine="708"/>
        <w:jc w:val="both"/>
        <w:rPr>
          <w:sz w:val="24"/>
        </w:rPr>
      </w:pPr>
      <w:r>
        <w:rPr>
          <w:sz w:val="24"/>
        </w:rPr>
        <w:t>В Школе при проведении внутреннего контроля и аудита осуществляется контроль обеспечения соответствия деятельности организации требованиям норматив</w:t>
      </w:r>
      <w:r>
        <w:rPr>
          <w:sz w:val="24"/>
        </w:rPr>
        <w:t>ных правовых актов и локальных нормативных актов, 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14"/>
        </w:tabs>
        <w:ind w:right="106" w:firstLine="0"/>
        <w:rPr>
          <w:sz w:val="24"/>
        </w:rPr>
      </w:pPr>
      <w:r>
        <w:rPr>
          <w:sz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</w:t>
      </w:r>
      <w:r>
        <w:rPr>
          <w:spacing w:val="-28"/>
          <w:sz w:val="24"/>
        </w:rPr>
        <w:t xml:space="preserve"> </w:t>
      </w:r>
      <w:r>
        <w:rPr>
          <w:sz w:val="24"/>
        </w:rPr>
        <w:t>коррупции;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33"/>
        </w:tabs>
        <w:ind w:right="109" w:firstLine="0"/>
        <w:rPr>
          <w:sz w:val="24"/>
        </w:rPr>
      </w:pPr>
      <w:r>
        <w:rPr>
          <w:sz w:val="24"/>
        </w:rPr>
        <w:t>контроль соблюдения ограничений, налагаемых на педагогических работников при осуществлении ими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контроль документирования операций хозяйственной 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623"/>
          <w:tab w:val="left" w:pos="624"/>
          <w:tab w:val="left" w:pos="1796"/>
          <w:tab w:val="left" w:pos="3606"/>
          <w:tab w:val="left" w:pos="5503"/>
          <w:tab w:val="left" w:pos="7475"/>
          <w:tab w:val="left" w:pos="8685"/>
          <w:tab w:val="left" w:pos="9040"/>
        </w:tabs>
        <w:ind w:right="110" w:firstLine="0"/>
        <w:rPr>
          <w:sz w:val="24"/>
        </w:rPr>
      </w:pPr>
      <w:r>
        <w:rPr>
          <w:sz w:val="24"/>
        </w:rPr>
        <w:t>проверка</w:t>
      </w:r>
      <w:r>
        <w:rPr>
          <w:sz w:val="24"/>
        </w:rPr>
        <w:tab/>
        <w:t>экономической</w:t>
      </w:r>
      <w:r>
        <w:rPr>
          <w:sz w:val="24"/>
        </w:rPr>
        <w:tab/>
        <w:t>обоснованности</w:t>
      </w:r>
      <w:r>
        <w:rPr>
          <w:sz w:val="24"/>
        </w:rPr>
        <w:tab/>
        <w:t>осуществляемых</w:t>
      </w:r>
      <w:r>
        <w:rPr>
          <w:sz w:val="24"/>
        </w:rPr>
        <w:tab/>
        <w:t>оп</w:t>
      </w:r>
      <w:r>
        <w:rPr>
          <w:sz w:val="24"/>
        </w:rPr>
        <w:t>ераций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сферах </w:t>
      </w:r>
      <w:r>
        <w:rPr>
          <w:sz w:val="24"/>
        </w:rPr>
        <w:t>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риска.</w:t>
      </w:r>
    </w:p>
    <w:p w:rsidR="00B2476B" w:rsidRDefault="00C4149C">
      <w:pPr>
        <w:pStyle w:val="a4"/>
        <w:numPr>
          <w:ilvl w:val="1"/>
          <w:numId w:val="2"/>
        </w:numPr>
        <w:tabs>
          <w:tab w:val="left" w:pos="1567"/>
        </w:tabs>
        <w:ind w:right="101" w:firstLine="708"/>
        <w:jc w:val="both"/>
        <w:rPr>
          <w:sz w:val="24"/>
        </w:rPr>
      </w:pPr>
      <w:r>
        <w:rPr>
          <w:sz w:val="24"/>
        </w:rPr>
        <w:t>Контроль документирования операций хозяйственной деятельности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</w:t>
      </w:r>
      <w:r>
        <w:rPr>
          <w:sz w:val="24"/>
        </w:rPr>
        <w:t>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B2476B" w:rsidRDefault="00C4149C">
      <w:pPr>
        <w:pStyle w:val="a4"/>
        <w:numPr>
          <w:ilvl w:val="1"/>
          <w:numId w:val="2"/>
        </w:numPr>
        <w:tabs>
          <w:tab w:val="left" w:pos="1550"/>
        </w:tabs>
        <w:ind w:right="233" w:firstLine="708"/>
        <w:rPr>
          <w:sz w:val="24"/>
        </w:rPr>
      </w:pPr>
      <w:r>
        <w:rPr>
          <w:sz w:val="24"/>
        </w:rPr>
        <w:t xml:space="preserve"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</w:t>
      </w:r>
      <w:r>
        <w:rPr>
          <w:sz w:val="24"/>
        </w:rPr>
        <w:t>сфер. При этом принимается во внимание наличие обстоятельств – индикаторов неправомерных действий, в 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оплата услуг, характер которых не определен, либо вызывает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сомнения;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right="308" w:firstLine="0"/>
        <w:jc w:val="both"/>
        <w:rPr>
          <w:sz w:val="24"/>
        </w:rPr>
      </w:pPr>
      <w:r>
        <w:rPr>
          <w:sz w:val="24"/>
        </w:rPr>
        <w:t>предоставление или получение дорогостоящих подарков, оплата развлекательных</w:t>
      </w:r>
      <w:r>
        <w:rPr>
          <w:spacing w:val="-34"/>
          <w:sz w:val="24"/>
        </w:rPr>
        <w:t xml:space="preserve"> </w:t>
      </w:r>
      <w:r>
        <w:rPr>
          <w:sz w:val="24"/>
        </w:rPr>
        <w:t>услуг, предоставление иных ценностей или благ внешним консультантам, государственным или муниципальным служащим, работникам аффилированных лиц и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контрагентов;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33"/>
        </w:tabs>
        <w:ind w:right="108" w:firstLine="0"/>
        <w:rPr>
          <w:sz w:val="24"/>
        </w:rPr>
      </w:pPr>
      <w:r>
        <w:rPr>
          <w:sz w:val="24"/>
        </w:rPr>
        <w:t>выплата посреднику или внешнему консультанту вознаграждения, размер которого превышает обычную п</w:t>
      </w:r>
      <w:r>
        <w:rPr>
          <w:sz w:val="24"/>
        </w:rPr>
        <w:t>лату для организации или плату для данного вида</w:t>
      </w:r>
      <w:r>
        <w:rPr>
          <w:spacing w:val="-20"/>
          <w:sz w:val="24"/>
        </w:rPr>
        <w:t xml:space="preserve"> </w:t>
      </w:r>
      <w:r>
        <w:rPr>
          <w:sz w:val="24"/>
        </w:rPr>
        <w:t>услуг;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закупки или продажи по ценам, значительно отличающимся от</w:t>
      </w:r>
      <w:r>
        <w:rPr>
          <w:spacing w:val="-27"/>
          <w:sz w:val="24"/>
        </w:rPr>
        <w:t xml:space="preserve"> </w:t>
      </w:r>
      <w:proofErr w:type="gramStart"/>
      <w:r>
        <w:rPr>
          <w:sz w:val="24"/>
        </w:rPr>
        <w:t>рыночных</w:t>
      </w:r>
      <w:proofErr w:type="gramEnd"/>
      <w:r>
        <w:rPr>
          <w:sz w:val="24"/>
        </w:rPr>
        <w:t>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сомнительные платежи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наличными.</w:t>
      </w:r>
    </w:p>
    <w:p w:rsidR="00B2476B" w:rsidRDefault="00C4149C">
      <w:pPr>
        <w:pStyle w:val="1"/>
        <w:numPr>
          <w:ilvl w:val="0"/>
          <w:numId w:val="11"/>
        </w:numPr>
        <w:tabs>
          <w:tab w:val="left" w:pos="783"/>
        </w:tabs>
        <w:spacing w:before="5"/>
        <w:ind w:left="782" w:hanging="360"/>
        <w:jc w:val="left"/>
      </w:pPr>
      <w:r>
        <w:t>Оценка коррупционных</w:t>
      </w:r>
      <w:r>
        <w:rPr>
          <w:spacing w:val="-1"/>
        </w:rPr>
        <w:t xml:space="preserve"> </w:t>
      </w:r>
      <w:r>
        <w:t>рисков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649"/>
        </w:tabs>
        <w:ind w:left="302" w:right="108" w:firstLine="708"/>
        <w:jc w:val="both"/>
        <w:rPr>
          <w:sz w:val="24"/>
        </w:rPr>
      </w:pPr>
      <w:r>
        <w:rPr>
          <w:sz w:val="24"/>
        </w:rPr>
        <w:t xml:space="preserve">Целью оценки коррупционных рисков является определение конкретных процессов и деловых операций в деятельности образовательного учреждения, при реализации которых наиболее высока вероятность совершения работниками коррупционных </w:t>
      </w:r>
      <w:proofErr w:type="gramStart"/>
      <w:r>
        <w:rPr>
          <w:sz w:val="24"/>
        </w:rPr>
        <w:t>правонарушений</w:t>
      </w:r>
      <w:proofErr w:type="gramEnd"/>
      <w:r>
        <w:rPr>
          <w:sz w:val="24"/>
        </w:rPr>
        <w:t xml:space="preserve"> как в целях по</w:t>
      </w:r>
      <w:r>
        <w:rPr>
          <w:sz w:val="24"/>
        </w:rPr>
        <w:t>лучения личной выгоды, так и в целях получения выгоды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Выделяются следующие категории (группы) коррупционных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рисков.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730"/>
        </w:tabs>
        <w:ind w:left="1730" w:hanging="720"/>
        <w:rPr>
          <w:sz w:val="24"/>
        </w:rPr>
      </w:pPr>
      <w:r>
        <w:rPr>
          <w:sz w:val="24"/>
        </w:rPr>
        <w:t>Коррупционные риски 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процессам: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приём 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оказание платных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B2476B" w:rsidRDefault="00B2476B">
      <w:pPr>
        <w:jc w:val="both"/>
        <w:rPr>
          <w:sz w:val="24"/>
        </w:rPr>
        <w:sectPr w:rsidR="00B2476B">
          <w:pgSz w:w="11910" w:h="16840"/>
          <w:pgMar w:top="620" w:right="640" w:bottom="960" w:left="1400" w:header="0" w:footer="779" w:gutter="0"/>
          <w:cols w:space="720"/>
        </w:sectPr>
      </w:pP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spacing w:before="73"/>
        <w:ind w:left="441" w:hanging="139"/>
        <w:jc w:val="both"/>
        <w:rPr>
          <w:sz w:val="24"/>
        </w:rPr>
      </w:pPr>
      <w:r>
        <w:rPr>
          <w:sz w:val="24"/>
        </w:rPr>
        <w:lastRenderedPageBreak/>
        <w:t>репетиторство</w:t>
      </w:r>
      <w:r>
        <w:rPr>
          <w:sz w:val="24"/>
        </w:rPr>
        <w:t>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B2476B" w:rsidRDefault="00C4149C">
      <w:pPr>
        <w:pStyle w:val="a4"/>
        <w:numPr>
          <w:ilvl w:val="0"/>
          <w:numId w:val="9"/>
        </w:numPr>
        <w:tabs>
          <w:tab w:val="left" w:pos="502"/>
        </w:tabs>
        <w:ind w:left="501" w:hanging="199"/>
        <w:jc w:val="both"/>
        <w:rPr>
          <w:sz w:val="24"/>
        </w:rPr>
      </w:pPr>
      <w:r>
        <w:rPr>
          <w:sz w:val="24"/>
        </w:rPr>
        <w:t>закупки и иная финансово-хозяйственная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B2476B" w:rsidRDefault="00C4149C">
      <w:pPr>
        <w:pStyle w:val="a4"/>
        <w:numPr>
          <w:ilvl w:val="2"/>
          <w:numId w:val="11"/>
        </w:numPr>
        <w:tabs>
          <w:tab w:val="left" w:pos="1730"/>
        </w:tabs>
        <w:spacing w:before="1"/>
        <w:ind w:left="1730" w:hanging="720"/>
        <w:rPr>
          <w:sz w:val="24"/>
        </w:rPr>
      </w:pPr>
      <w:r>
        <w:rPr>
          <w:sz w:val="24"/>
        </w:rPr>
        <w:t>Коррупционные риски по категориям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руководство Школы (директор 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заместители);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jc w:val="both"/>
        <w:rPr>
          <w:sz w:val="24"/>
        </w:rPr>
      </w:pPr>
      <w:r>
        <w:rPr>
          <w:sz w:val="24"/>
        </w:rPr>
        <w:t>иные 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работники.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550"/>
        </w:tabs>
        <w:ind w:left="302" w:right="994" w:firstLine="708"/>
        <w:rPr>
          <w:sz w:val="24"/>
        </w:rPr>
      </w:pPr>
      <w:r>
        <w:rPr>
          <w:sz w:val="24"/>
        </w:rPr>
        <w:t>В целях минимизации коррупционных рисков реализуются</w:t>
      </w:r>
      <w:r>
        <w:rPr>
          <w:spacing w:val="-28"/>
          <w:sz w:val="24"/>
        </w:rPr>
        <w:t xml:space="preserve"> </w:t>
      </w:r>
      <w:r>
        <w:rPr>
          <w:sz w:val="24"/>
        </w:rPr>
        <w:t>следующие механизмы: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right="506" w:firstLine="0"/>
        <w:rPr>
          <w:sz w:val="24"/>
        </w:rPr>
      </w:pPr>
      <w:r>
        <w:rPr>
          <w:sz w:val="24"/>
        </w:rPr>
        <w:t>детальное закрепление в локальных нормативных актах деятельности Школы по осуществлению основных функций, установленных законодательством об</w:t>
      </w:r>
      <w:r>
        <w:rPr>
          <w:spacing w:val="-34"/>
          <w:sz w:val="24"/>
        </w:rPr>
        <w:t xml:space="preserve"> </w:t>
      </w:r>
      <w:r>
        <w:rPr>
          <w:sz w:val="24"/>
        </w:rPr>
        <w:t>образовании;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right="1037" w:firstLine="0"/>
        <w:rPr>
          <w:sz w:val="24"/>
        </w:rPr>
      </w:pPr>
      <w:r>
        <w:rPr>
          <w:sz w:val="24"/>
        </w:rPr>
        <w:t>обеспечение информационной о</w:t>
      </w:r>
      <w:r>
        <w:rPr>
          <w:sz w:val="24"/>
        </w:rPr>
        <w:t>ткрытости деятельности Школы в соответствии с требованиями 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введение необходимых ограничений для отдельных категорий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а также иные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механизмы.</w:t>
      </w:r>
    </w:p>
    <w:p w:rsidR="00B2476B" w:rsidRDefault="00C4149C">
      <w:pPr>
        <w:pStyle w:val="1"/>
        <w:numPr>
          <w:ilvl w:val="0"/>
          <w:numId w:val="11"/>
        </w:numPr>
        <w:tabs>
          <w:tab w:val="left" w:pos="756"/>
        </w:tabs>
        <w:spacing w:before="2" w:line="240" w:lineRule="auto"/>
        <w:ind w:left="302" w:right="102" w:firstLine="0"/>
        <w:jc w:val="left"/>
      </w:pPr>
      <w:r>
        <w:t>Сотрудничество с правоохранительными органами в сфере противодействия кор</w:t>
      </w:r>
      <w:r>
        <w:t>рупции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740"/>
        </w:tabs>
        <w:ind w:left="302" w:right="108" w:firstLine="708"/>
        <w:jc w:val="both"/>
        <w:rPr>
          <w:sz w:val="24"/>
        </w:rPr>
      </w:pPr>
      <w:r>
        <w:rPr>
          <w:sz w:val="24"/>
        </w:rPr>
        <w:t xml:space="preserve">Сотрудничество с правоохранительными органами является важным показателем приверженности </w:t>
      </w:r>
      <w:proofErr w:type="gramStart"/>
      <w:r>
        <w:rPr>
          <w:sz w:val="24"/>
        </w:rPr>
        <w:t>Школы</w:t>
      </w:r>
      <w:proofErr w:type="gramEnd"/>
      <w:r>
        <w:rPr>
          <w:sz w:val="24"/>
        </w:rPr>
        <w:t xml:space="preserve"> декларируемым антикоррупционным стандартам поведения.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735"/>
        </w:tabs>
        <w:ind w:left="302" w:right="101" w:firstLine="708"/>
        <w:jc w:val="both"/>
        <w:rPr>
          <w:sz w:val="24"/>
        </w:rPr>
      </w:pPr>
      <w:r>
        <w:rPr>
          <w:sz w:val="24"/>
        </w:rPr>
        <w:t>Сотрудничество с правоохранительными органами осуществляется в различных формах,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612"/>
        </w:tabs>
        <w:ind w:right="102" w:firstLine="0"/>
        <w:jc w:val="both"/>
        <w:rPr>
          <w:sz w:val="24"/>
        </w:rPr>
      </w:pPr>
      <w:r>
        <w:rPr>
          <w:sz w:val="24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59"/>
        </w:tabs>
        <w:ind w:right="110" w:firstLine="0"/>
        <w:jc w:val="both"/>
        <w:rPr>
          <w:sz w:val="24"/>
        </w:rPr>
      </w:pPr>
      <w:r>
        <w:rPr>
          <w:sz w:val="24"/>
        </w:rPr>
        <w:t>оказания содействия уполномоченны</w:t>
      </w:r>
      <w:r>
        <w:rPr>
          <w:sz w:val="24"/>
        </w:rPr>
        <w:t>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мероприятия.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550"/>
        </w:tabs>
        <w:ind w:left="1550" w:hanging="540"/>
        <w:rPr>
          <w:sz w:val="24"/>
        </w:rPr>
      </w:pPr>
      <w:r>
        <w:rPr>
          <w:sz w:val="24"/>
        </w:rPr>
        <w:t>Руководство Школы и 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сотрудники: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507"/>
        </w:tabs>
        <w:ind w:right="110" w:firstLine="0"/>
        <w:rPr>
          <w:sz w:val="24"/>
        </w:rPr>
      </w:pPr>
      <w:r>
        <w:rPr>
          <w:sz w:val="24"/>
        </w:rPr>
        <w:t>оказывают поддержку в выявлении и расследовании</w:t>
      </w:r>
      <w:r>
        <w:rPr>
          <w:sz w:val="24"/>
        </w:rPr>
        <w:t xml:space="preserve"> правоохранительными органами фактов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коррупции;</w:t>
      </w:r>
    </w:p>
    <w:p w:rsidR="00B2476B" w:rsidRDefault="00C4149C">
      <w:pPr>
        <w:pStyle w:val="a4"/>
        <w:numPr>
          <w:ilvl w:val="0"/>
          <w:numId w:val="9"/>
        </w:numPr>
        <w:tabs>
          <w:tab w:val="left" w:pos="492"/>
        </w:tabs>
        <w:ind w:right="109" w:firstLine="0"/>
        <w:jc w:val="both"/>
        <w:rPr>
          <w:sz w:val="24"/>
        </w:rPr>
      </w:pPr>
      <w:r>
        <w:rPr>
          <w:sz w:val="24"/>
        </w:rPr>
        <w:t>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665"/>
        </w:tabs>
        <w:ind w:left="302" w:right="100" w:firstLine="708"/>
        <w:jc w:val="both"/>
        <w:rPr>
          <w:sz w:val="24"/>
        </w:rPr>
      </w:pPr>
      <w:r>
        <w:rPr>
          <w:sz w:val="24"/>
        </w:rPr>
        <w:t xml:space="preserve">Руководство Школы и его сотрудники не допускают </w:t>
      </w:r>
      <w:r>
        <w:rPr>
          <w:sz w:val="24"/>
        </w:rPr>
        <w:t>вмешательства в выполнение служебных обязанностей должностными лицами контрольно-надзорных, судебных или правоохранительных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органов.</w:t>
      </w:r>
    </w:p>
    <w:p w:rsidR="00B2476B" w:rsidRDefault="00C4149C">
      <w:pPr>
        <w:pStyle w:val="a4"/>
        <w:numPr>
          <w:ilvl w:val="1"/>
          <w:numId w:val="11"/>
        </w:numPr>
        <w:tabs>
          <w:tab w:val="left" w:pos="1603"/>
        </w:tabs>
        <w:ind w:left="302" w:right="99" w:firstLine="708"/>
        <w:jc w:val="both"/>
        <w:rPr>
          <w:sz w:val="24"/>
        </w:rPr>
      </w:pPr>
      <w:proofErr w:type="gramStart"/>
      <w:r>
        <w:rPr>
          <w:sz w:val="24"/>
        </w:rPr>
        <w:t>Школа не принимает каких-либо санкций в отношении своих сотрудников, сообщивших в правоохранительные органы о ставшей им из</w:t>
      </w:r>
      <w:r>
        <w:rPr>
          <w:sz w:val="24"/>
        </w:rPr>
        <w:t>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B2476B" w:rsidRDefault="00C4149C">
      <w:pPr>
        <w:pStyle w:val="1"/>
        <w:numPr>
          <w:ilvl w:val="0"/>
          <w:numId w:val="11"/>
        </w:numPr>
        <w:tabs>
          <w:tab w:val="left" w:pos="2278"/>
        </w:tabs>
        <w:spacing w:before="3" w:line="240" w:lineRule="auto"/>
        <w:ind w:left="3329" w:right="1099" w:hanging="1412"/>
        <w:jc w:val="left"/>
      </w:pPr>
      <w:r>
        <w:t>Ответственность сотрудников за несоблюдение требований Антикоррупционной</w:t>
      </w:r>
      <w:r>
        <w:rPr>
          <w:spacing w:val="-1"/>
        </w:rPr>
        <w:t xml:space="preserve"> </w:t>
      </w:r>
      <w:r>
        <w:t>политики</w:t>
      </w:r>
    </w:p>
    <w:p w:rsidR="00B2476B" w:rsidRDefault="00C4149C">
      <w:pPr>
        <w:pStyle w:val="a4"/>
        <w:numPr>
          <w:ilvl w:val="1"/>
          <w:numId w:val="1"/>
        </w:numPr>
        <w:tabs>
          <w:tab w:val="left" w:pos="1673"/>
        </w:tabs>
        <w:ind w:right="108" w:firstLine="708"/>
        <w:jc w:val="both"/>
        <w:rPr>
          <w:sz w:val="24"/>
        </w:rPr>
      </w:pPr>
      <w:r>
        <w:rPr>
          <w:sz w:val="24"/>
        </w:rPr>
        <w:t>В Учреждении требуется соблюдения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</w:t>
      </w:r>
      <w:r>
        <w:rPr>
          <w:sz w:val="24"/>
        </w:rPr>
        <w:t xml:space="preserve"> под роспись с Антикоррупционной политикой Учреждения и локальными нормативными актами, касающимися предупреждения и противодействия коррупции, изданными в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Учреждении.</w:t>
      </w:r>
    </w:p>
    <w:p w:rsidR="00B2476B" w:rsidRDefault="00C4149C">
      <w:pPr>
        <w:pStyle w:val="a4"/>
        <w:numPr>
          <w:ilvl w:val="1"/>
          <w:numId w:val="1"/>
        </w:numPr>
        <w:tabs>
          <w:tab w:val="left" w:pos="1716"/>
        </w:tabs>
        <w:ind w:right="107" w:firstLine="708"/>
        <w:jc w:val="both"/>
        <w:rPr>
          <w:sz w:val="24"/>
        </w:rPr>
      </w:pPr>
      <w:r>
        <w:rPr>
          <w:sz w:val="24"/>
        </w:rPr>
        <w:t>Работники Учреждения, независимо от занимаемой должности, несут ответственность, предусм</w:t>
      </w:r>
      <w:r>
        <w:rPr>
          <w:sz w:val="24"/>
        </w:rPr>
        <w:t>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требования.</w:t>
      </w:r>
    </w:p>
    <w:p w:rsidR="00B2476B" w:rsidRDefault="00B2476B">
      <w:pPr>
        <w:jc w:val="both"/>
        <w:rPr>
          <w:sz w:val="24"/>
        </w:rPr>
        <w:sectPr w:rsidR="00B2476B">
          <w:pgSz w:w="11910" w:h="16840"/>
          <w:pgMar w:top="620" w:right="640" w:bottom="960" w:left="1400" w:header="0" w:footer="779" w:gutter="0"/>
          <w:cols w:space="720"/>
        </w:sectPr>
      </w:pPr>
    </w:p>
    <w:p w:rsidR="00B2476B" w:rsidRDefault="00C4149C">
      <w:pPr>
        <w:pStyle w:val="a4"/>
        <w:numPr>
          <w:ilvl w:val="1"/>
          <w:numId w:val="1"/>
        </w:numPr>
        <w:tabs>
          <w:tab w:val="left" w:pos="1658"/>
        </w:tabs>
        <w:spacing w:before="73"/>
        <w:ind w:right="107" w:firstLine="708"/>
        <w:jc w:val="both"/>
        <w:rPr>
          <w:sz w:val="24"/>
        </w:rPr>
      </w:pPr>
      <w:r>
        <w:rPr>
          <w:sz w:val="24"/>
        </w:rPr>
        <w:lastRenderedPageBreak/>
        <w:t>К мерам от</w:t>
      </w:r>
      <w:r>
        <w:rPr>
          <w:sz w:val="24"/>
        </w:rPr>
        <w:t>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B2476B" w:rsidRDefault="00B2476B">
      <w:pPr>
        <w:pStyle w:val="a3"/>
        <w:spacing w:before="5"/>
        <w:ind w:left="0"/>
      </w:pPr>
    </w:p>
    <w:p w:rsidR="00B2476B" w:rsidRDefault="00C4149C">
      <w:pPr>
        <w:pStyle w:val="1"/>
        <w:numPr>
          <w:ilvl w:val="0"/>
          <w:numId w:val="11"/>
        </w:numPr>
        <w:tabs>
          <w:tab w:val="left" w:pos="3387"/>
        </w:tabs>
        <w:spacing w:before="1" w:line="240" w:lineRule="auto"/>
        <w:ind w:left="3758" w:right="1748" w:hanging="732"/>
        <w:jc w:val="left"/>
      </w:pPr>
      <w:r>
        <w:t>Порядок пересмотра и внесения изменений в Антикоррупционную</w:t>
      </w:r>
      <w:r>
        <w:rPr>
          <w:spacing w:val="-4"/>
        </w:rPr>
        <w:t xml:space="preserve"> </w:t>
      </w:r>
      <w:r>
        <w:t>политику</w:t>
      </w:r>
    </w:p>
    <w:p w:rsidR="00B2476B" w:rsidRDefault="00C4149C">
      <w:pPr>
        <w:pStyle w:val="a3"/>
        <w:ind w:right="108" w:firstLine="707"/>
        <w:jc w:val="both"/>
      </w:pPr>
      <w:r>
        <w:t>При изменении законодательства Российской Федерации, либо выявлении недостаточно эффективных положений Антикоррупционной политикой Учреждения она может быть пересмотрена и в неё могут быть внесены изменения и дополнения.</w:t>
      </w:r>
    </w:p>
    <w:p w:rsidR="00B2476B" w:rsidRDefault="00C4149C">
      <w:pPr>
        <w:pStyle w:val="a3"/>
        <w:ind w:right="105" w:firstLine="707"/>
        <w:jc w:val="both"/>
      </w:pPr>
      <w:r>
        <w:t>Работа по актуализации Антикоррупц</w:t>
      </w:r>
      <w:r>
        <w:t>ионной политикой Учреждения осуществляется по поручению директора ответственным должностным лицом за организации профилактики и противодействия коррупции в Учреждении и (или) назначенными директором должностными лицами.</w:t>
      </w:r>
    </w:p>
    <w:sectPr w:rsidR="00B2476B">
      <w:pgSz w:w="11910" w:h="16840"/>
      <w:pgMar w:top="620" w:right="640" w:bottom="960" w:left="14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9C" w:rsidRDefault="00C4149C">
      <w:r>
        <w:separator/>
      </w:r>
    </w:p>
  </w:endnote>
  <w:endnote w:type="continuationSeparator" w:id="0">
    <w:p w:rsidR="00C4149C" w:rsidRDefault="00C4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B" w:rsidRDefault="007A03E3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6910070</wp:posOffset>
              </wp:positionH>
              <wp:positionV relativeFrom="page">
                <wp:posOffset>10057765</wp:posOffset>
              </wp:positionV>
              <wp:extent cx="203200" cy="194310"/>
              <wp:effectExtent l="4445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76B" w:rsidRDefault="00C4149C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33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1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" filled="f" stroked="f">
              <v:textbox inset="0,0,0,0">
                <w:txbxContent>
                  <w:p w:rsidR="00B2476B" w:rsidRDefault="00C4149C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33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9C" w:rsidRDefault="00C4149C">
      <w:r>
        <w:separator/>
      </w:r>
    </w:p>
  </w:footnote>
  <w:footnote w:type="continuationSeparator" w:id="0">
    <w:p w:rsidR="00C4149C" w:rsidRDefault="00C4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55"/>
    <w:multiLevelType w:val="multilevel"/>
    <w:tmpl w:val="932A2A64"/>
    <w:lvl w:ilvl="0">
      <w:start w:val="1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420"/>
      </w:pPr>
      <w:rPr>
        <w:rFonts w:hint="default"/>
        <w:lang w:val="ru-RU" w:eastAsia="ru-RU" w:bidi="ru-RU"/>
      </w:rPr>
    </w:lvl>
  </w:abstractNum>
  <w:abstractNum w:abstractNumId="1">
    <w:nsid w:val="0F5F4FD4"/>
    <w:multiLevelType w:val="multilevel"/>
    <w:tmpl w:val="B13E4ADA"/>
    <w:lvl w:ilvl="0">
      <w:start w:val="14"/>
      <w:numFmt w:val="decimal"/>
      <w:lvlText w:val="%1"/>
      <w:lvlJc w:val="left"/>
      <w:pPr>
        <w:ind w:left="302" w:hanging="66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6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3" w:hanging="6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663"/>
      </w:pPr>
      <w:rPr>
        <w:rFonts w:hint="default"/>
        <w:lang w:val="ru-RU" w:eastAsia="ru-RU" w:bidi="ru-RU"/>
      </w:rPr>
    </w:lvl>
  </w:abstractNum>
  <w:abstractNum w:abstractNumId="2">
    <w:nsid w:val="2B9419C1"/>
    <w:multiLevelType w:val="multilevel"/>
    <w:tmpl w:val="FE9C53A6"/>
    <w:lvl w:ilvl="0">
      <w:start w:val="7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92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492"/>
      </w:pPr>
      <w:rPr>
        <w:rFonts w:hint="default"/>
        <w:lang w:val="ru-RU" w:eastAsia="ru-RU" w:bidi="ru-RU"/>
      </w:rPr>
    </w:lvl>
  </w:abstractNum>
  <w:abstractNum w:abstractNumId="3">
    <w:nsid w:val="31862027"/>
    <w:multiLevelType w:val="multilevel"/>
    <w:tmpl w:val="8E82976A"/>
    <w:lvl w:ilvl="0">
      <w:start w:val="2"/>
      <w:numFmt w:val="decimal"/>
      <w:lvlText w:val="%1"/>
      <w:lvlJc w:val="left"/>
      <w:pPr>
        <w:ind w:left="3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420"/>
      </w:pPr>
      <w:rPr>
        <w:rFonts w:hint="default"/>
        <w:lang w:val="ru-RU" w:eastAsia="ru-RU" w:bidi="ru-RU"/>
      </w:rPr>
    </w:lvl>
  </w:abstractNum>
  <w:abstractNum w:abstractNumId="4">
    <w:nsid w:val="36602C7A"/>
    <w:multiLevelType w:val="multilevel"/>
    <w:tmpl w:val="2D72B85E"/>
    <w:lvl w:ilvl="0">
      <w:start w:val="1"/>
      <w:numFmt w:val="decimal"/>
      <w:lvlText w:val="%1."/>
      <w:lvlJc w:val="left"/>
      <w:pPr>
        <w:ind w:left="4174" w:hanging="18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7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740" w:hanging="6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0" w:hanging="6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7" w:hanging="6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5" w:hanging="6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3" w:hanging="6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679"/>
      </w:pPr>
      <w:rPr>
        <w:rFonts w:hint="default"/>
        <w:lang w:val="ru-RU" w:eastAsia="ru-RU" w:bidi="ru-RU"/>
      </w:rPr>
    </w:lvl>
  </w:abstractNum>
  <w:abstractNum w:abstractNumId="5">
    <w:nsid w:val="4B3C0DE5"/>
    <w:multiLevelType w:val="multilevel"/>
    <w:tmpl w:val="673616E0"/>
    <w:lvl w:ilvl="0">
      <w:start w:val="2"/>
      <w:numFmt w:val="decimal"/>
      <w:lvlText w:val="%1"/>
      <w:lvlJc w:val="left"/>
      <w:pPr>
        <w:ind w:left="302" w:hanging="4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3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437"/>
      </w:pPr>
      <w:rPr>
        <w:rFonts w:hint="default"/>
        <w:lang w:val="ru-RU" w:eastAsia="ru-RU" w:bidi="ru-RU"/>
      </w:rPr>
    </w:lvl>
  </w:abstractNum>
  <w:abstractNum w:abstractNumId="6">
    <w:nsid w:val="4C9E0EA4"/>
    <w:multiLevelType w:val="multilevel"/>
    <w:tmpl w:val="11568674"/>
    <w:lvl w:ilvl="0">
      <w:start w:val="10"/>
      <w:numFmt w:val="decimal"/>
      <w:lvlText w:val="%1"/>
      <w:lvlJc w:val="left"/>
      <w:pPr>
        <w:ind w:left="302" w:hanging="61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17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3" w:hanging="6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617"/>
      </w:pPr>
      <w:rPr>
        <w:rFonts w:hint="default"/>
        <w:lang w:val="ru-RU" w:eastAsia="ru-RU" w:bidi="ru-RU"/>
      </w:rPr>
    </w:lvl>
  </w:abstractNum>
  <w:abstractNum w:abstractNumId="7">
    <w:nsid w:val="50021EF6"/>
    <w:multiLevelType w:val="hybridMultilevel"/>
    <w:tmpl w:val="DA8601F4"/>
    <w:lvl w:ilvl="0" w:tplc="5A32B880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1CAFA8">
      <w:numFmt w:val="bullet"/>
      <w:lvlText w:val="•"/>
      <w:lvlJc w:val="left"/>
      <w:pPr>
        <w:ind w:left="1256" w:hanging="140"/>
      </w:pPr>
      <w:rPr>
        <w:rFonts w:hint="default"/>
        <w:lang w:val="ru-RU" w:eastAsia="ru-RU" w:bidi="ru-RU"/>
      </w:rPr>
    </w:lvl>
    <w:lvl w:ilvl="2" w:tplc="45F8A828">
      <w:numFmt w:val="bullet"/>
      <w:lvlText w:val="•"/>
      <w:lvlJc w:val="left"/>
      <w:pPr>
        <w:ind w:left="2213" w:hanging="140"/>
      </w:pPr>
      <w:rPr>
        <w:rFonts w:hint="default"/>
        <w:lang w:val="ru-RU" w:eastAsia="ru-RU" w:bidi="ru-RU"/>
      </w:rPr>
    </w:lvl>
    <w:lvl w:ilvl="3" w:tplc="8400640C">
      <w:numFmt w:val="bullet"/>
      <w:lvlText w:val="•"/>
      <w:lvlJc w:val="left"/>
      <w:pPr>
        <w:ind w:left="3169" w:hanging="140"/>
      </w:pPr>
      <w:rPr>
        <w:rFonts w:hint="default"/>
        <w:lang w:val="ru-RU" w:eastAsia="ru-RU" w:bidi="ru-RU"/>
      </w:rPr>
    </w:lvl>
    <w:lvl w:ilvl="4" w:tplc="83E2E568">
      <w:numFmt w:val="bullet"/>
      <w:lvlText w:val="•"/>
      <w:lvlJc w:val="left"/>
      <w:pPr>
        <w:ind w:left="4126" w:hanging="140"/>
      </w:pPr>
      <w:rPr>
        <w:rFonts w:hint="default"/>
        <w:lang w:val="ru-RU" w:eastAsia="ru-RU" w:bidi="ru-RU"/>
      </w:rPr>
    </w:lvl>
    <w:lvl w:ilvl="5" w:tplc="65BA23D2">
      <w:numFmt w:val="bullet"/>
      <w:lvlText w:val="•"/>
      <w:lvlJc w:val="left"/>
      <w:pPr>
        <w:ind w:left="5083" w:hanging="140"/>
      </w:pPr>
      <w:rPr>
        <w:rFonts w:hint="default"/>
        <w:lang w:val="ru-RU" w:eastAsia="ru-RU" w:bidi="ru-RU"/>
      </w:rPr>
    </w:lvl>
    <w:lvl w:ilvl="6" w:tplc="84E25D86">
      <w:numFmt w:val="bullet"/>
      <w:lvlText w:val="•"/>
      <w:lvlJc w:val="left"/>
      <w:pPr>
        <w:ind w:left="6039" w:hanging="140"/>
      </w:pPr>
      <w:rPr>
        <w:rFonts w:hint="default"/>
        <w:lang w:val="ru-RU" w:eastAsia="ru-RU" w:bidi="ru-RU"/>
      </w:rPr>
    </w:lvl>
    <w:lvl w:ilvl="7" w:tplc="66BCC8C2">
      <w:numFmt w:val="bullet"/>
      <w:lvlText w:val="•"/>
      <w:lvlJc w:val="left"/>
      <w:pPr>
        <w:ind w:left="6996" w:hanging="140"/>
      </w:pPr>
      <w:rPr>
        <w:rFonts w:hint="default"/>
        <w:lang w:val="ru-RU" w:eastAsia="ru-RU" w:bidi="ru-RU"/>
      </w:rPr>
    </w:lvl>
    <w:lvl w:ilvl="8" w:tplc="6DC457B4">
      <w:numFmt w:val="bullet"/>
      <w:lvlText w:val="•"/>
      <w:lvlJc w:val="left"/>
      <w:pPr>
        <w:ind w:left="7953" w:hanging="140"/>
      </w:pPr>
      <w:rPr>
        <w:rFonts w:hint="default"/>
        <w:lang w:val="ru-RU" w:eastAsia="ru-RU" w:bidi="ru-RU"/>
      </w:rPr>
    </w:lvl>
  </w:abstractNum>
  <w:abstractNum w:abstractNumId="8">
    <w:nsid w:val="5409306A"/>
    <w:multiLevelType w:val="multilevel"/>
    <w:tmpl w:val="B9C8A696"/>
    <w:lvl w:ilvl="0">
      <w:start w:val="11"/>
      <w:numFmt w:val="decimal"/>
      <w:lvlText w:val="%1"/>
      <w:lvlJc w:val="left"/>
      <w:pPr>
        <w:ind w:left="302" w:hanging="6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0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3" w:hanging="6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607"/>
      </w:pPr>
      <w:rPr>
        <w:rFonts w:hint="default"/>
        <w:lang w:val="ru-RU" w:eastAsia="ru-RU" w:bidi="ru-RU"/>
      </w:rPr>
    </w:lvl>
  </w:abstractNum>
  <w:abstractNum w:abstractNumId="9">
    <w:nsid w:val="552826EF"/>
    <w:multiLevelType w:val="hybridMultilevel"/>
    <w:tmpl w:val="B3D2F644"/>
    <w:lvl w:ilvl="0" w:tplc="12BC181A">
      <w:start w:val="1"/>
      <w:numFmt w:val="decimal"/>
      <w:lvlText w:val="%1)"/>
      <w:lvlJc w:val="left"/>
      <w:pPr>
        <w:ind w:left="302" w:hanging="34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C9A928A">
      <w:numFmt w:val="bullet"/>
      <w:lvlText w:val="•"/>
      <w:lvlJc w:val="left"/>
      <w:pPr>
        <w:ind w:left="1256" w:hanging="344"/>
      </w:pPr>
      <w:rPr>
        <w:rFonts w:hint="default"/>
        <w:lang w:val="ru-RU" w:eastAsia="ru-RU" w:bidi="ru-RU"/>
      </w:rPr>
    </w:lvl>
    <w:lvl w:ilvl="2" w:tplc="2C68E5DA">
      <w:numFmt w:val="bullet"/>
      <w:lvlText w:val="•"/>
      <w:lvlJc w:val="left"/>
      <w:pPr>
        <w:ind w:left="2213" w:hanging="344"/>
      </w:pPr>
      <w:rPr>
        <w:rFonts w:hint="default"/>
        <w:lang w:val="ru-RU" w:eastAsia="ru-RU" w:bidi="ru-RU"/>
      </w:rPr>
    </w:lvl>
    <w:lvl w:ilvl="3" w:tplc="96162E84">
      <w:numFmt w:val="bullet"/>
      <w:lvlText w:val="•"/>
      <w:lvlJc w:val="left"/>
      <w:pPr>
        <w:ind w:left="3169" w:hanging="344"/>
      </w:pPr>
      <w:rPr>
        <w:rFonts w:hint="default"/>
        <w:lang w:val="ru-RU" w:eastAsia="ru-RU" w:bidi="ru-RU"/>
      </w:rPr>
    </w:lvl>
    <w:lvl w:ilvl="4" w:tplc="EDE275E8">
      <w:numFmt w:val="bullet"/>
      <w:lvlText w:val="•"/>
      <w:lvlJc w:val="left"/>
      <w:pPr>
        <w:ind w:left="4126" w:hanging="344"/>
      </w:pPr>
      <w:rPr>
        <w:rFonts w:hint="default"/>
        <w:lang w:val="ru-RU" w:eastAsia="ru-RU" w:bidi="ru-RU"/>
      </w:rPr>
    </w:lvl>
    <w:lvl w:ilvl="5" w:tplc="DDF4855E">
      <w:numFmt w:val="bullet"/>
      <w:lvlText w:val="•"/>
      <w:lvlJc w:val="left"/>
      <w:pPr>
        <w:ind w:left="5083" w:hanging="344"/>
      </w:pPr>
      <w:rPr>
        <w:rFonts w:hint="default"/>
        <w:lang w:val="ru-RU" w:eastAsia="ru-RU" w:bidi="ru-RU"/>
      </w:rPr>
    </w:lvl>
    <w:lvl w:ilvl="6" w:tplc="DD382D58">
      <w:numFmt w:val="bullet"/>
      <w:lvlText w:val="•"/>
      <w:lvlJc w:val="left"/>
      <w:pPr>
        <w:ind w:left="6039" w:hanging="344"/>
      </w:pPr>
      <w:rPr>
        <w:rFonts w:hint="default"/>
        <w:lang w:val="ru-RU" w:eastAsia="ru-RU" w:bidi="ru-RU"/>
      </w:rPr>
    </w:lvl>
    <w:lvl w:ilvl="7" w:tplc="0BD8D28E">
      <w:numFmt w:val="bullet"/>
      <w:lvlText w:val="•"/>
      <w:lvlJc w:val="left"/>
      <w:pPr>
        <w:ind w:left="6996" w:hanging="344"/>
      </w:pPr>
      <w:rPr>
        <w:rFonts w:hint="default"/>
        <w:lang w:val="ru-RU" w:eastAsia="ru-RU" w:bidi="ru-RU"/>
      </w:rPr>
    </w:lvl>
    <w:lvl w:ilvl="8" w:tplc="1B4EE5F6">
      <w:numFmt w:val="bullet"/>
      <w:lvlText w:val="•"/>
      <w:lvlJc w:val="left"/>
      <w:pPr>
        <w:ind w:left="7953" w:hanging="344"/>
      </w:pPr>
      <w:rPr>
        <w:rFonts w:hint="default"/>
        <w:lang w:val="ru-RU" w:eastAsia="ru-RU" w:bidi="ru-RU"/>
      </w:rPr>
    </w:lvl>
  </w:abstractNum>
  <w:abstractNum w:abstractNumId="10">
    <w:nsid w:val="5FD546F9"/>
    <w:multiLevelType w:val="multilevel"/>
    <w:tmpl w:val="40EE738A"/>
    <w:lvl w:ilvl="0">
      <w:start w:val="4"/>
      <w:numFmt w:val="decimal"/>
      <w:lvlText w:val="%1"/>
      <w:lvlJc w:val="left"/>
      <w:pPr>
        <w:ind w:left="302" w:hanging="67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70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3" w:hanging="6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6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3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3" w:hanging="67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6B"/>
    <w:rsid w:val="007A03E3"/>
    <w:rsid w:val="00923397"/>
    <w:rsid w:val="00B2476B"/>
    <w:rsid w:val="00C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54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A0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3E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54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7A0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3E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</vt:lpstr>
    </vt:vector>
  </TitlesOfParts>
  <Company/>
  <LinksUpToDate>false</LinksUpToDate>
  <CharactersWithSpaces>29445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*</dc:creator>
  <cp:lastModifiedBy>Елизавета Ракута</cp:lastModifiedBy>
  <cp:revision>3</cp:revision>
  <dcterms:created xsi:type="dcterms:W3CDTF">2019-01-05T15:11:00Z</dcterms:created>
  <dcterms:modified xsi:type="dcterms:W3CDTF">2019-01-05T15:13:00Z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2019-01-05T00:00:00Z</vt:filetime>
  </property>
</Properties>
</file>