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07" w:rsidRPr="00EB2E07" w:rsidRDefault="00EB2E07" w:rsidP="00EB2E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EB2E07">
        <w:rPr>
          <w:rFonts w:ascii="Times New Roman" w:eastAsia="Times New Roman" w:hAnsi="Times New Roman" w:cs="Times New Roman"/>
          <w:b/>
          <w:bCs/>
          <w:color w:val="000000" w:themeColor="text1"/>
        </w:rPr>
        <w:t>УВАЖАЕМЫЕ РОДИТЕЛИ И ВЫПУСКНИКИ 9-Х КЛАССОВ! </w:t>
      </w:r>
      <w:r w:rsidRPr="00EB2E07">
        <w:rPr>
          <w:rFonts w:ascii="Times New Roman" w:eastAsia="Times New Roman" w:hAnsi="Times New Roman" w:cs="Times New Roman"/>
          <w:color w:val="000000" w:themeColor="text1"/>
        </w:rPr>
        <w:t>   </w:t>
      </w:r>
      <w:r w:rsidRPr="00EB2E07">
        <w:rPr>
          <w:rFonts w:ascii="Times New Roman" w:eastAsia="Times New Roman" w:hAnsi="Times New Roman" w:cs="Times New Roman"/>
          <w:b/>
          <w:bCs/>
          <w:color w:val="000000" w:themeColor="text1"/>
        </w:rPr>
        <w:t>      </w:t>
      </w:r>
    </w:p>
    <w:p w:rsidR="00EB2E07" w:rsidRPr="00EB2E07" w:rsidRDefault="00EB2E07" w:rsidP="00FE23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B2E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На основании приказа министерства образования, науки и молодёжной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политики Краснодарского края от </w:t>
      </w:r>
      <w:r w:rsidRPr="00EB2E07">
        <w:rPr>
          <w:rFonts w:ascii="Times New Roman" w:eastAsia="Times New Roman" w:hAnsi="Times New Roman" w:cs="Times New Roman"/>
          <w:b/>
          <w:bCs/>
          <w:color w:val="000000" w:themeColor="text1"/>
        </w:rPr>
        <w:t>02.07.2020 № 1768, прием документов для проведения индивидуального отбора в профильные 10 классы будет проходить в следующие сроки:</w:t>
      </w:r>
    </w:p>
    <w:p w:rsidR="00EB2E07" w:rsidRPr="00EB2E07" w:rsidRDefault="00EB2E07" w:rsidP="00FE23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Pr="00EB2E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-12 июля 2020г</w:t>
      </w:r>
      <w:r w:rsidRPr="00EB2E07">
        <w:rPr>
          <w:rFonts w:ascii="Times New Roman" w:eastAsia="Times New Roman" w:hAnsi="Times New Roman" w:cs="Times New Roman"/>
          <w:color w:val="000000" w:themeColor="text1"/>
        </w:rPr>
        <w:t xml:space="preserve">– </w:t>
      </w:r>
      <w:proofErr w:type="gramStart"/>
      <w:r w:rsidRPr="00EB2E07">
        <w:rPr>
          <w:rFonts w:ascii="Times New Roman" w:eastAsia="Times New Roman" w:hAnsi="Times New Roman" w:cs="Times New Roman"/>
          <w:color w:val="000000" w:themeColor="text1"/>
        </w:rPr>
        <w:t>пр</w:t>
      </w:r>
      <w:proofErr w:type="gramEnd"/>
      <w:r w:rsidRPr="00EB2E07">
        <w:rPr>
          <w:rFonts w:ascii="Times New Roman" w:eastAsia="Times New Roman" w:hAnsi="Times New Roman" w:cs="Times New Roman"/>
          <w:color w:val="000000" w:themeColor="text1"/>
        </w:rPr>
        <w:t xml:space="preserve">иём документов в 10-й класс на экспертизу будет проходить: - </w:t>
      </w:r>
      <w:proofErr w:type="spellStart"/>
      <w:r w:rsidRPr="00EB2E07">
        <w:rPr>
          <w:rFonts w:ascii="Times New Roman" w:eastAsia="Times New Roman" w:hAnsi="Times New Roman" w:cs="Times New Roman"/>
          <w:color w:val="000000" w:themeColor="text1"/>
        </w:rPr>
        <w:t>очно</w:t>
      </w:r>
      <w:proofErr w:type="spellEnd"/>
      <w:r w:rsidRPr="00EB2E07">
        <w:rPr>
          <w:rFonts w:ascii="Times New Roman" w:eastAsia="Times New Roman" w:hAnsi="Times New Roman" w:cs="Times New Roman"/>
          <w:color w:val="000000" w:themeColor="text1"/>
        </w:rPr>
        <w:t>; - через операторов почтовой связи; -  в электронном формате путём сканирования документов  и пересылке по электронной почте на адрес: </w:t>
      </w:r>
      <w:r w:rsidRPr="00EB2E07">
        <w:rPr>
          <w:rFonts w:ascii="Times New Roman" w:eastAsia="Times New Roman" w:hAnsi="Times New Roman" w:cs="Times New Roman"/>
          <w:b/>
          <w:color w:val="000000" w:themeColor="text1"/>
        </w:rPr>
        <w:t>school50@kubannet.ru</w:t>
      </w:r>
    </w:p>
    <w:p w:rsidR="00EB2E07" w:rsidRPr="00EB2E07" w:rsidRDefault="00EB2E07" w:rsidP="00FE23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B2E07">
        <w:rPr>
          <w:rFonts w:ascii="Times New Roman" w:eastAsia="Times New Roman" w:hAnsi="Times New Roman" w:cs="Times New Roman"/>
          <w:b/>
          <w:bCs/>
          <w:color w:val="000000" w:themeColor="text1"/>
        </w:rPr>
        <w:t>13-16  июля 2020г.</w:t>
      </w:r>
      <w:r w:rsidRPr="00EB2E07">
        <w:rPr>
          <w:rFonts w:ascii="Times New Roman" w:eastAsia="Times New Roman" w:hAnsi="Times New Roman" w:cs="Times New Roman"/>
          <w:color w:val="000000" w:themeColor="text1"/>
        </w:rPr>
        <w:t> – проведение экспертизы представленных документов;</w:t>
      </w:r>
    </w:p>
    <w:p w:rsidR="00EB2E07" w:rsidRPr="00EB2E07" w:rsidRDefault="00EB2E07" w:rsidP="00FE23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B2E07">
        <w:rPr>
          <w:rFonts w:ascii="Times New Roman" w:eastAsia="Times New Roman" w:hAnsi="Times New Roman" w:cs="Times New Roman"/>
          <w:b/>
          <w:bCs/>
          <w:color w:val="000000" w:themeColor="text1"/>
        </w:rPr>
        <w:t>17 июля 2020г.</w:t>
      </w:r>
      <w:r w:rsidRPr="00EB2E07">
        <w:rPr>
          <w:rFonts w:ascii="Times New Roman" w:eastAsia="Times New Roman" w:hAnsi="Times New Roman" w:cs="Times New Roman"/>
          <w:color w:val="000000" w:themeColor="text1"/>
        </w:rPr>
        <w:t> – заседание комиссии по зачислению учащихся в 10 класс.</w:t>
      </w:r>
    </w:p>
    <w:p w:rsidR="00EB2E07" w:rsidRPr="00EB2E07" w:rsidRDefault="00EB2E07" w:rsidP="00FE23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B2E07">
        <w:rPr>
          <w:rFonts w:ascii="Times New Roman" w:eastAsia="Times New Roman" w:hAnsi="Times New Roman" w:cs="Times New Roman"/>
          <w:b/>
          <w:bCs/>
          <w:color w:val="000000" w:themeColor="text1"/>
        </w:rPr>
        <w:t>20-21 июля</w:t>
      </w:r>
      <w:r w:rsidRPr="00EB2E07">
        <w:rPr>
          <w:rFonts w:ascii="Times New Roman" w:eastAsia="Times New Roman" w:hAnsi="Times New Roman" w:cs="Times New Roman"/>
          <w:color w:val="000000" w:themeColor="text1"/>
        </w:rPr>
        <w:t> – Издание приказа по зачислению, опубликование списков зачисленных учащихся на сайте школы. Для поступления учащихся в 10 класс,  необходимо предоставить в электронном виде следующий пакет документов:</w:t>
      </w:r>
    </w:p>
    <w:p w:rsidR="00EB2E07" w:rsidRPr="00EB2E07" w:rsidRDefault="00EB2E07" w:rsidP="00EB2E07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EB2E07">
        <w:rPr>
          <w:rFonts w:ascii="Times New Roman" w:eastAsia="Times New Roman" w:hAnsi="Times New Roman" w:cs="Times New Roman"/>
          <w:color w:val="000000" w:themeColor="text1"/>
        </w:rPr>
        <w:t>Заявление</w:t>
      </w:r>
    </w:p>
    <w:p w:rsidR="00EB2E07" w:rsidRPr="00EB2E07" w:rsidRDefault="00EB2E07" w:rsidP="00EB2E07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EB2E07">
        <w:rPr>
          <w:rFonts w:ascii="Times New Roman" w:eastAsia="Times New Roman" w:hAnsi="Times New Roman" w:cs="Times New Roman"/>
          <w:color w:val="000000" w:themeColor="text1"/>
        </w:rPr>
        <w:t>Аттестат об основном общем образовании и приложение (скан/копия)</w:t>
      </w:r>
    </w:p>
    <w:p w:rsidR="00EB2E07" w:rsidRPr="00EB2E07" w:rsidRDefault="00EB2E07" w:rsidP="00EB2E07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EB2E07">
        <w:rPr>
          <w:rFonts w:ascii="Times New Roman" w:eastAsia="Times New Roman" w:hAnsi="Times New Roman" w:cs="Times New Roman"/>
          <w:color w:val="000000" w:themeColor="text1"/>
        </w:rPr>
        <w:t>Паспорт учащегося (скан/копия).</w:t>
      </w:r>
    </w:p>
    <w:p w:rsidR="00EB2E07" w:rsidRPr="00EB2E07" w:rsidRDefault="00EB2E07" w:rsidP="00EB2E07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EB2E07">
        <w:rPr>
          <w:rFonts w:ascii="Times New Roman" w:eastAsia="Times New Roman" w:hAnsi="Times New Roman" w:cs="Times New Roman"/>
          <w:color w:val="000000" w:themeColor="text1"/>
        </w:rPr>
        <w:t>Паспорт родителя, от имени которого будут заполнены заявления (скан/копия).</w:t>
      </w:r>
    </w:p>
    <w:p w:rsidR="00EB2E07" w:rsidRPr="00EB2E07" w:rsidRDefault="00EB2E07" w:rsidP="00EB2E07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EB2E07">
        <w:rPr>
          <w:rFonts w:ascii="Times New Roman" w:eastAsia="Times New Roman" w:hAnsi="Times New Roman" w:cs="Times New Roman"/>
          <w:color w:val="000000" w:themeColor="text1"/>
        </w:rPr>
        <w:t xml:space="preserve">Для учащихся, не имеющих прописку в </w:t>
      </w:r>
      <w:proofErr w:type="gramStart"/>
      <w:r w:rsidRPr="00EB2E07">
        <w:rPr>
          <w:rFonts w:ascii="Times New Roman" w:eastAsia="Times New Roman" w:hAnsi="Times New Roman" w:cs="Times New Roman"/>
          <w:color w:val="000000" w:themeColor="text1"/>
        </w:rPr>
        <w:t>г</w:t>
      </w:r>
      <w:proofErr w:type="gramEnd"/>
      <w:r w:rsidRPr="00EB2E07">
        <w:rPr>
          <w:rFonts w:ascii="Times New Roman" w:eastAsia="Times New Roman" w:hAnsi="Times New Roman" w:cs="Times New Roman"/>
          <w:color w:val="000000" w:themeColor="text1"/>
        </w:rPr>
        <w:t>. Краснодаре, необходимо иметь Форму № 3 или договор аренды (скан/копия).</w:t>
      </w:r>
    </w:p>
    <w:p w:rsidR="00EB2E07" w:rsidRPr="00EB2E07" w:rsidRDefault="00EB2E07" w:rsidP="00EB2E07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EB2E07">
        <w:rPr>
          <w:rFonts w:ascii="Times New Roman" w:eastAsia="Times New Roman" w:hAnsi="Times New Roman" w:cs="Times New Roman"/>
          <w:color w:val="000000" w:themeColor="text1"/>
        </w:rPr>
        <w:t>Портфолио</w:t>
      </w:r>
      <w:proofErr w:type="spellEnd"/>
      <w:r w:rsidRPr="00EB2E07">
        <w:rPr>
          <w:rFonts w:ascii="Times New Roman" w:eastAsia="Times New Roman" w:hAnsi="Times New Roman" w:cs="Times New Roman"/>
          <w:color w:val="000000" w:themeColor="text1"/>
        </w:rPr>
        <w:t xml:space="preserve"> (скан/копия грамот, дипломов и других документов, подтверждающих достижения учащихся по предметам выбранного профиля)</w:t>
      </w:r>
    </w:p>
    <w:p w:rsidR="00EB2E07" w:rsidRPr="00EB2E07" w:rsidRDefault="00EB2E07" w:rsidP="00EB2E07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EB2E07">
        <w:rPr>
          <w:rFonts w:ascii="Times New Roman" w:eastAsia="Times New Roman" w:hAnsi="Times New Roman" w:cs="Times New Roman"/>
          <w:color w:val="000000" w:themeColor="text1"/>
        </w:rPr>
        <w:t>Справка из образовательного учреждения о защите учащимся проектной работы с указанием оценки (для выпускников других школ).</w:t>
      </w:r>
    </w:p>
    <w:p w:rsidR="00EB2E07" w:rsidRPr="00EB2E07" w:rsidRDefault="00EB2E07" w:rsidP="00261142">
      <w:pPr>
        <w:shd w:val="clear" w:color="auto" w:fill="FFFFFF"/>
        <w:spacing w:before="139" w:after="139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B2E07">
        <w:rPr>
          <w:rFonts w:ascii="Times New Roman" w:eastAsia="Times New Roman" w:hAnsi="Times New Roman" w:cs="Times New Roman"/>
          <w:color w:val="000000" w:themeColor="text1"/>
        </w:rPr>
        <w:t>В 2020-2021  учебном году для поступления в 1</w:t>
      </w:r>
      <w:r w:rsidR="00261142">
        <w:rPr>
          <w:rFonts w:ascii="Times New Roman" w:eastAsia="Times New Roman" w:hAnsi="Times New Roman" w:cs="Times New Roman"/>
          <w:color w:val="000000" w:themeColor="text1"/>
        </w:rPr>
        <w:t>0 класс и формирования рейтинга</w:t>
      </w:r>
      <w:r w:rsidRPr="00EB2E07">
        <w:rPr>
          <w:rFonts w:ascii="Times New Roman" w:eastAsia="Times New Roman" w:hAnsi="Times New Roman" w:cs="Times New Roman"/>
          <w:color w:val="000000" w:themeColor="text1"/>
        </w:rPr>
        <w:t>  вместо результатов ГИА учитываются итоговые отметки, выставленные в аттестат об основном общем образовании по русскому языку, математике и  профильным предметам: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"/>
        <w:gridCol w:w="2520"/>
        <w:gridCol w:w="3210"/>
        <w:gridCol w:w="2865"/>
      </w:tblGrid>
      <w:tr w:rsidR="00EB2E07" w:rsidRPr="00EB2E07" w:rsidTr="00EB2E07">
        <w:tc>
          <w:tcPr>
            <w:tcW w:w="9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5" w:type="dxa"/>
              <w:left w:w="155" w:type="dxa"/>
              <w:bottom w:w="155" w:type="dxa"/>
              <w:right w:w="155" w:type="dxa"/>
            </w:tcMar>
            <w:hideMark/>
          </w:tcPr>
          <w:p w:rsidR="00EB2E07" w:rsidRPr="00EB2E07" w:rsidRDefault="00EB2E07" w:rsidP="00EB2E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2E07">
              <w:rPr>
                <w:rFonts w:ascii="Times New Roman" w:eastAsia="Times New Roman" w:hAnsi="Times New Roman" w:cs="Times New Roman"/>
                <w:color w:val="000000" w:themeColor="text1"/>
              </w:rPr>
              <w:t>Класс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5" w:type="dxa"/>
              <w:left w:w="155" w:type="dxa"/>
              <w:bottom w:w="155" w:type="dxa"/>
              <w:right w:w="155" w:type="dxa"/>
            </w:tcMar>
            <w:hideMark/>
          </w:tcPr>
          <w:p w:rsidR="00EB2E07" w:rsidRPr="00EB2E07" w:rsidRDefault="00EB2E07" w:rsidP="00EB2E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2E07">
              <w:rPr>
                <w:rFonts w:ascii="Times New Roman" w:eastAsia="Times New Roman" w:hAnsi="Times New Roman" w:cs="Times New Roman"/>
                <w:color w:val="000000" w:themeColor="text1"/>
              </w:rPr>
              <w:t>Профиль</w:t>
            </w:r>
          </w:p>
        </w:tc>
        <w:tc>
          <w:tcPr>
            <w:tcW w:w="32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5" w:type="dxa"/>
              <w:left w:w="155" w:type="dxa"/>
              <w:bottom w:w="155" w:type="dxa"/>
              <w:right w:w="155" w:type="dxa"/>
            </w:tcMar>
            <w:hideMark/>
          </w:tcPr>
          <w:p w:rsidR="00EB2E07" w:rsidRPr="00EB2E07" w:rsidRDefault="00261142" w:rsidP="00EB2E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2E07">
              <w:rPr>
                <w:rFonts w:ascii="Times New Roman" w:eastAsia="Times New Roman" w:hAnsi="Times New Roman" w:cs="Times New Roman"/>
                <w:color w:val="000000" w:themeColor="text1"/>
              </w:rPr>
              <w:t>Перечень предметов для углублённого обучения</w:t>
            </w:r>
          </w:p>
        </w:tc>
        <w:tc>
          <w:tcPr>
            <w:tcW w:w="28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5" w:type="dxa"/>
              <w:left w:w="155" w:type="dxa"/>
              <w:bottom w:w="155" w:type="dxa"/>
              <w:right w:w="155" w:type="dxa"/>
            </w:tcMar>
            <w:hideMark/>
          </w:tcPr>
          <w:p w:rsidR="00EB2E07" w:rsidRPr="00EB2E07" w:rsidRDefault="00261142" w:rsidP="00EB2E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2E07">
              <w:rPr>
                <w:rFonts w:ascii="Times New Roman" w:eastAsia="Times New Roman" w:hAnsi="Times New Roman" w:cs="Times New Roman"/>
                <w:color w:val="000000" w:themeColor="text1"/>
              </w:rPr>
              <w:t>Для определения рейтинга будут учитываться предметы</w:t>
            </w:r>
          </w:p>
        </w:tc>
      </w:tr>
      <w:tr w:rsidR="00261142" w:rsidRPr="00EB2E07" w:rsidTr="00EB2E07">
        <w:tc>
          <w:tcPr>
            <w:tcW w:w="9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5" w:type="dxa"/>
              <w:left w:w="155" w:type="dxa"/>
              <w:bottom w:w="155" w:type="dxa"/>
              <w:right w:w="155" w:type="dxa"/>
            </w:tcMar>
            <w:hideMark/>
          </w:tcPr>
          <w:p w:rsidR="00261142" w:rsidRPr="00EB2E07" w:rsidRDefault="00261142" w:rsidP="00AE636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2E07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5" w:type="dxa"/>
              <w:left w:w="155" w:type="dxa"/>
              <w:bottom w:w="155" w:type="dxa"/>
              <w:right w:w="155" w:type="dxa"/>
            </w:tcMar>
            <w:hideMark/>
          </w:tcPr>
          <w:p w:rsidR="00261142" w:rsidRPr="00261142" w:rsidRDefault="00261142" w:rsidP="00AE6362">
            <w:pPr>
              <w:rPr>
                <w:rFonts w:ascii="Times New Roman" w:hAnsi="Times New Roman" w:cs="Times New Roman"/>
              </w:rPr>
            </w:pPr>
            <w:r w:rsidRPr="00261142">
              <w:rPr>
                <w:rFonts w:ascii="Times New Roman" w:hAnsi="Times New Roman" w:cs="Times New Roman"/>
              </w:rPr>
              <w:t>Гуманитарный</w:t>
            </w:r>
          </w:p>
        </w:tc>
        <w:tc>
          <w:tcPr>
            <w:tcW w:w="32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5" w:type="dxa"/>
              <w:left w:w="155" w:type="dxa"/>
              <w:bottom w:w="155" w:type="dxa"/>
              <w:right w:w="155" w:type="dxa"/>
            </w:tcMar>
            <w:hideMark/>
          </w:tcPr>
          <w:p w:rsidR="00261142" w:rsidRPr="00261142" w:rsidRDefault="00261142" w:rsidP="00AE6362">
            <w:pPr>
              <w:rPr>
                <w:rFonts w:ascii="Times New Roman" w:hAnsi="Times New Roman" w:cs="Times New Roman"/>
              </w:rPr>
            </w:pPr>
            <w:r w:rsidRPr="00261142">
              <w:rPr>
                <w:rFonts w:ascii="Times New Roman" w:hAnsi="Times New Roman" w:cs="Times New Roman"/>
              </w:rPr>
              <w:t>русский язык, английский язык, история</w:t>
            </w:r>
          </w:p>
        </w:tc>
        <w:tc>
          <w:tcPr>
            <w:tcW w:w="28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5" w:type="dxa"/>
              <w:left w:w="155" w:type="dxa"/>
              <w:bottom w:w="155" w:type="dxa"/>
              <w:right w:w="155" w:type="dxa"/>
            </w:tcMar>
            <w:hideMark/>
          </w:tcPr>
          <w:p w:rsidR="00261142" w:rsidRPr="00261142" w:rsidRDefault="00261142" w:rsidP="00AE6362">
            <w:pPr>
              <w:rPr>
                <w:rFonts w:ascii="Times New Roman" w:hAnsi="Times New Roman" w:cs="Times New Roman"/>
              </w:rPr>
            </w:pPr>
            <w:r w:rsidRPr="00261142">
              <w:rPr>
                <w:rFonts w:ascii="Times New Roman" w:hAnsi="Times New Roman" w:cs="Times New Roman"/>
              </w:rPr>
              <w:t>английский язык, история, литература</w:t>
            </w:r>
          </w:p>
        </w:tc>
      </w:tr>
      <w:tr w:rsidR="00261142" w:rsidRPr="00EB2E07" w:rsidTr="00EB2E07">
        <w:tc>
          <w:tcPr>
            <w:tcW w:w="9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5" w:type="dxa"/>
              <w:left w:w="155" w:type="dxa"/>
              <w:bottom w:w="155" w:type="dxa"/>
              <w:right w:w="155" w:type="dxa"/>
            </w:tcMar>
            <w:hideMark/>
          </w:tcPr>
          <w:p w:rsidR="00261142" w:rsidRPr="00EB2E07" w:rsidRDefault="00261142" w:rsidP="006A4FF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2E07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5" w:type="dxa"/>
              <w:left w:w="155" w:type="dxa"/>
              <w:bottom w:w="155" w:type="dxa"/>
              <w:right w:w="155" w:type="dxa"/>
            </w:tcMar>
            <w:hideMark/>
          </w:tcPr>
          <w:p w:rsidR="00261142" w:rsidRPr="00261142" w:rsidRDefault="00261142" w:rsidP="006A4FF0">
            <w:pPr>
              <w:rPr>
                <w:rFonts w:ascii="Times New Roman" w:hAnsi="Times New Roman" w:cs="Times New Roman"/>
              </w:rPr>
            </w:pPr>
            <w:r w:rsidRPr="00261142">
              <w:rPr>
                <w:rFonts w:ascii="Times New Roman" w:hAnsi="Times New Roman" w:cs="Times New Roman"/>
              </w:rPr>
              <w:t>Социально-экономический</w:t>
            </w:r>
          </w:p>
        </w:tc>
        <w:tc>
          <w:tcPr>
            <w:tcW w:w="32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5" w:type="dxa"/>
              <w:left w:w="155" w:type="dxa"/>
              <w:bottom w:w="155" w:type="dxa"/>
              <w:right w:w="155" w:type="dxa"/>
            </w:tcMar>
            <w:hideMark/>
          </w:tcPr>
          <w:p w:rsidR="00261142" w:rsidRPr="00261142" w:rsidRDefault="00261142" w:rsidP="006A4FF0">
            <w:pPr>
              <w:rPr>
                <w:rFonts w:ascii="Times New Roman" w:hAnsi="Times New Roman" w:cs="Times New Roman"/>
              </w:rPr>
            </w:pPr>
            <w:r w:rsidRPr="00261142">
              <w:rPr>
                <w:rFonts w:ascii="Times New Roman" w:hAnsi="Times New Roman" w:cs="Times New Roman"/>
              </w:rPr>
              <w:t>география, экономика, математика</w:t>
            </w:r>
          </w:p>
        </w:tc>
        <w:tc>
          <w:tcPr>
            <w:tcW w:w="28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5" w:type="dxa"/>
              <w:left w:w="155" w:type="dxa"/>
              <w:bottom w:w="155" w:type="dxa"/>
              <w:right w:w="155" w:type="dxa"/>
            </w:tcMar>
            <w:hideMark/>
          </w:tcPr>
          <w:p w:rsidR="00261142" w:rsidRPr="00261142" w:rsidRDefault="00261142" w:rsidP="006A4FF0">
            <w:pPr>
              <w:ind w:left="3"/>
              <w:rPr>
                <w:rFonts w:ascii="Times New Roman" w:hAnsi="Times New Roman" w:cs="Times New Roman"/>
              </w:rPr>
            </w:pPr>
            <w:r w:rsidRPr="00261142">
              <w:rPr>
                <w:rFonts w:ascii="Times New Roman" w:hAnsi="Times New Roman" w:cs="Times New Roman"/>
                <w:bCs/>
              </w:rPr>
              <w:t>физика, информатика и ИКТ</w:t>
            </w:r>
            <w:r w:rsidRPr="00261142">
              <w:rPr>
                <w:rFonts w:ascii="Times New Roman" w:hAnsi="Times New Roman" w:cs="Times New Roman"/>
              </w:rPr>
              <w:t xml:space="preserve">, </w:t>
            </w:r>
            <w:r w:rsidRPr="00261142">
              <w:rPr>
                <w:rFonts w:ascii="Times New Roman" w:hAnsi="Times New Roman" w:cs="Times New Roman"/>
                <w:bCs/>
              </w:rPr>
              <w:t xml:space="preserve">география, </w:t>
            </w:r>
            <w:r w:rsidRPr="00261142">
              <w:rPr>
                <w:rFonts w:ascii="Times New Roman" w:hAnsi="Times New Roman" w:cs="Times New Roman"/>
              </w:rPr>
              <w:t xml:space="preserve"> </w:t>
            </w:r>
            <w:r w:rsidRPr="00261142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</w:tr>
      <w:tr w:rsidR="00261142" w:rsidRPr="00EB2E07" w:rsidTr="00EB2E07">
        <w:tc>
          <w:tcPr>
            <w:tcW w:w="9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5" w:type="dxa"/>
              <w:left w:w="155" w:type="dxa"/>
              <w:bottom w:w="155" w:type="dxa"/>
              <w:right w:w="155" w:type="dxa"/>
            </w:tcMar>
            <w:hideMark/>
          </w:tcPr>
          <w:p w:rsidR="00261142" w:rsidRPr="00EB2E07" w:rsidRDefault="00261142" w:rsidP="00EB2E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2E07">
              <w:rPr>
                <w:rFonts w:ascii="Times New Roman" w:eastAsia="Times New Roman" w:hAnsi="Times New Roman" w:cs="Times New Roman"/>
                <w:color w:val="000000" w:themeColor="text1"/>
              </w:rPr>
              <w:t>10В</w:t>
            </w:r>
          </w:p>
        </w:tc>
        <w:tc>
          <w:tcPr>
            <w:tcW w:w="25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5" w:type="dxa"/>
              <w:left w:w="155" w:type="dxa"/>
              <w:bottom w:w="155" w:type="dxa"/>
              <w:right w:w="155" w:type="dxa"/>
            </w:tcMar>
            <w:hideMark/>
          </w:tcPr>
          <w:p w:rsidR="00261142" w:rsidRPr="00261142" w:rsidRDefault="00261142" w:rsidP="00AE6362">
            <w:pPr>
              <w:rPr>
                <w:rFonts w:ascii="Times New Roman" w:hAnsi="Times New Roman" w:cs="Times New Roman"/>
              </w:rPr>
            </w:pPr>
            <w:r w:rsidRPr="00261142">
              <w:rPr>
                <w:rFonts w:ascii="Times New Roman" w:hAnsi="Times New Roman" w:cs="Times New Roman"/>
              </w:rPr>
              <w:t>Универсальный</w:t>
            </w:r>
          </w:p>
        </w:tc>
        <w:tc>
          <w:tcPr>
            <w:tcW w:w="32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5" w:type="dxa"/>
              <w:left w:w="155" w:type="dxa"/>
              <w:bottom w:w="155" w:type="dxa"/>
              <w:right w:w="155" w:type="dxa"/>
            </w:tcMar>
            <w:hideMark/>
          </w:tcPr>
          <w:p w:rsidR="00261142" w:rsidRPr="00261142" w:rsidRDefault="00261142" w:rsidP="00AE6362">
            <w:pPr>
              <w:rPr>
                <w:rFonts w:ascii="Times New Roman" w:hAnsi="Times New Roman" w:cs="Times New Roman"/>
              </w:rPr>
            </w:pPr>
            <w:r w:rsidRPr="00261142">
              <w:rPr>
                <w:rFonts w:ascii="Times New Roman" w:hAnsi="Times New Roman" w:cs="Times New Roman"/>
              </w:rPr>
              <w:t xml:space="preserve">все предметы изучаются на </w:t>
            </w:r>
            <w:r w:rsidRPr="00261142">
              <w:rPr>
                <w:rFonts w:ascii="Times New Roman" w:hAnsi="Times New Roman" w:cs="Times New Roman"/>
              </w:rPr>
              <w:lastRenderedPageBreak/>
              <w:t>базовом уровне</w:t>
            </w:r>
          </w:p>
        </w:tc>
        <w:tc>
          <w:tcPr>
            <w:tcW w:w="28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5" w:type="dxa"/>
              <w:left w:w="155" w:type="dxa"/>
              <w:bottom w:w="155" w:type="dxa"/>
              <w:right w:w="155" w:type="dxa"/>
            </w:tcMar>
            <w:hideMark/>
          </w:tcPr>
          <w:p w:rsidR="00261142" w:rsidRPr="00261142" w:rsidRDefault="00261142" w:rsidP="00AE6362">
            <w:pPr>
              <w:rPr>
                <w:rFonts w:ascii="Times New Roman" w:hAnsi="Times New Roman" w:cs="Times New Roman"/>
              </w:rPr>
            </w:pPr>
            <w:r w:rsidRPr="00261142">
              <w:rPr>
                <w:rFonts w:ascii="Times New Roman" w:hAnsi="Times New Roman" w:cs="Times New Roman"/>
              </w:rPr>
              <w:lastRenderedPageBreak/>
              <w:t xml:space="preserve">Любые учебные предметы </w:t>
            </w:r>
            <w:r w:rsidRPr="00261142">
              <w:rPr>
                <w:rFonts w:ascii="Times New Roman" w:hAnsi="Times New Roman" w:cs="Times New Roman"/>
              </w:rPr>
              <w:lastRenderedPageBreak/>
              <w:t>из перечисленных для проведения ГИА-9 учебных предметов по выбору.</w:t>
            </w:r>
          </w:p>
        </w:tc>
      </w:tr>
    </w:tbl>
    <w:p w:rsidR="00EB2E07" w:rsidRPr="00EB2E07" w:rsidRDefault="00EB2E07" w:rsidP="00261142">
      <w:pPr>
        <w:shd w:val="clear" w:color="auto" w:fill="FFFFFF"/>
        <w:spacing w:before="139" w:after="139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B2E07">
        <w:rPr>
          <w:rFonts w:ascii="Times New Roman" w:eastAsia="Times New Roman" w:hAnsi="Times New Roman" w:cs="Times New Roman"/>
          <w:color w:val="000000" w:themeColor="text1"/>
        </w:rPr>
        <w:lastRenderedPageBreak/>
        <w:t>Индивидуальный отбор учащих</w:t>
      </w:r>
      <w:r w:rsidR="00261142">
        <w:rPr>
          <w:rFonts w:ascii="Times New Roman" w:eastAsia="Times New Roman" w:hAnsi="Times New Roman" w:cs="Times New Roman"/>
          <w:color w:val="000000" w:themeColor="text1"/>
        </w:rPr>
        <w:t xml:space="preserve">ся осуществляется до 07.08.2020 </w:t>
      </w:r>
      <w:r w:rsidRPr="00EB2E07">
        <w:rPr>
          <w:rFonts w:ascii="Times New Roman" w:eastAsia="Times New Roman" w:hAnsi="Times New Roman" w:cs="Times New Roman"/>
          <w:color w:val="000000" w:themeColor="text1"/>
        </w:rPr>
        <w:t>г. Зачисление учащихся проводится на основании протокола комиссии по результатам индивидуального отбора (рейтинга достижений учащихся</w:t>
      </w:r>
      <w:r w:rsidR="00261142">
        <w:rPr>
          <w:rFonts w:ascii="Times New Roman" w:eastAsia="Times New Roman" w:hAnsi="Times New Roman" w:cs="Times New Roman"/>
          <w:color w:val="000000" w:themeColor="text1"/>
        </w:rPr>
        <w:t>)</w:t>
      </w:r>
      <w:r w:rsidRPr="00EB2E07">
        <w:rPr>
          <w:rFonts w:ascii="Times New Roman" w:eastAsia="Times New Roman" w:hAnsi="Times New Roman" w:cs="Times New Roman"/>
          <w:color w:val="000000" w:themeColor="text1"/>
        </w:rPr>
        <w:t xml:space="preserve"> и оформляется  приказом директора школы не позднее 15.08.2020</w:t>
      </w:r>
      <w:r w:rsidR="0026114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B2E07">
        <w:rPr>
          <w:rFonts w:ascii="Times New Roman" w:eastAsia="Times New Roman" w:hAnsi="Times New Roman" w:cs="Times New Roman"/>
          <w:color w:val="000000" w:themeColor="text1"/>
        </w:rPr>
        <w:t>г. При наличии свободных мест с 17 по 27 августа будет проведён дополнительный отбор учащихся в 10 класс.  </w:t>
      </w:r>
    </w:p>
    <w:p w:rsidR="00AB0D98" w:rsidRPr="00EB2E07" w:rsidRDefault="00AB0D98" w:rsidP="00EB2E07">
      <w:pPr>
        <w:spacing w:line="360" w:lineRule="auto"/>
        <w:rPr>
          <w:rFonts w:ascii="Times New Roman" w:hAnsi="Times New Roman" w:cs="Times New Roman"/>
        </w:rPr>
      </w:pPr>
    </w:p>
    <w:sectPr w:rsidR="00AB0D98" w:rsidRPr="00EB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253E"/>
    <w:multiLevelType w:val="multilevel"/>
    <w:tmpl w:val="D6F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EB2E07"/>
    <w:rsid w:val="00261142"/>
    <w:rsid w:val="00AB0D98"/>
    <w:rsid w:val="00EB2E07"/>
    <w:rsid w:val="00FE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2E07"/>
    <w:rPr>
      <w:b/>
      <w:bCs/>
    </w:rPr>
  </w:style>
  <w:style w:type="character" w:styleId="a5">
    <w:name w:val="Hyperlink"/>
    <w:basedOn w:val="a0"/>
    <w:uiPriority w:val="99"/>
    <w:semiHidden/>
    <w:unhideWhenUsed/>
    <w:rsid w:val="00EB2E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2020-07-17T08:22:00Z</dcterms:created>
  <dcterms:modified xsi:type="dcterms:W3CDTF">2020-07-17T09:28:00Z</dcterms:modified>
</cp:coreProperties>
</file>